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BB416" w14:textId="77777777" w:rsidR="00425725" w:rsidRDefault="00425725">
      <w:pPr>
        <w:tabs>
          <w:tab w:val="left" w:pos="10065"/>
        </w:tabs>
        <w:spacing w:line="252" w:lineRule="auto"/>
        <w:ind w:left="3969" w:right="36" w:firstLine="426"/>
      </w:pPr>
    </w:p>
    <w:p w14:paraId="3D183782" w14:textId="010D5BE9" w:rsidR="00D12741" w:rsidRDefault="00EA7DF6">
      <w:pPr>
        <w:tabs>
          <w:tab w:val="left" w:pos="10065"/>
        </w:tabs>
        <w:spacing w:line="252" w:lineRule="auto"/>
        <w:ind w:left="3969" w:right="36" w:firstLine="426"/>
      </w:pPr>
      <w:r>
        <w:rPr>
          <w:noProof/>
        </w:rPr>
        <w:drawing>
          <wp:inline distT="0" distB="0" distL="0" distR="0" wp14:anchorId="17872A16" wp14:editId="37664AFC">
            <wp:extent cx="501650" cy="6229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1650" cy="622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8C0AF8" w14:textId="77777777" w:rsidR="00894425" w:rsidRDefault="00894425" w:rsidP="00894425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</w:p>
    <w:p w14:paraId="253E0003" w14:textId="6753A487" w:rsidR="00D12741" w:rsidRDefault="00894425" w:rsidP="00894425">
      <w:pPr>
        <w:shd w:val="clear" w:color="auto" w:fill="FFFFFF"/>
        <w:spacing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</w:t>
      </w:r>
      <w:r w:rsidR="00EA7DF6">
        <w:rPr>
          <w:b/>
          <w:bCs/>
          <w:sz w:val="28"/>
          <w:szCs w:val="28"/>
        </w:rPr>
        <w:t>ДУМА</w:t>
      </w:r>
    </w:p>
    <w:p w14:paraId="56933985" w14:textId="77777777" w:rsidR="00FC370B" w:rsidRDefault="00EA7DF6">
      <w:pPr>
        <w:shd w:val="clear" w:color="auto" w:fill="FFFFFF"/>
        <w:spacing w:line="252" w:lineRule="auto"/>
        <w:ind w:left="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КАЛИНИНСКОГО МУНИЦИПАЛЬНОГО   ОКРУГА </w:t>
      </w:r>
    </w:p>
    <w:p w14:paraId="691299A0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ТВЕРСКОЙ  ОБЛАСТИ </w:t>
      </w:r>
    </w:p>
    <w:p w14:paraId="099C8810" w14:textId="77777777" w:rsidR="00D12741" w:rsidRDefault="00D12741">
      <w:pPr>
        <w:shd w:val="clear" w:color="auto" w:fill="FFFFFF"/>
        <w:spacing w:line="252" w:lineRule="auto"/>
        <w:ind w:left="5"/>
        <w:jc w:val="center"/>
        <w:rPr>
          <w:b/>
          <w:bCs/>
          <w:spacing w:val="-5"/>
          <w:sz w:val="28"/>
          <w:szCs w:val="28"/>
        </w:rPr>
      </w:pPr>
    </w:p>
    <w:p w14:paraId="428FFA6F" w14:textId="77777777" w:rsidR="00D12741" w:rsidRDefault="00EA7DF6">
      <w:pPr>
        <w:shd w:val="clear" w:color="auto" w:fill="FFFFFF"/>
        <w:spacing w:line="252" w:lineRule="auto"/>
        <w:ind w:left="5"/>
        <w:jc w:val="center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РЕШЕНИЕ</w:t>
      </w:r>
    </w:p>
    <w:p w14:paraId="28874493" w14:textId="77777777" w:rsidR="00D12741" w:rsidRDefault="00D12741">
      <w:pPr>
        <w:shd w:val="clear" w:color="auto" w:fill="FFFFFF"/>
        <w:tabs>
          <w:tab w:val="left" w:pos="4402"/>
          <w:tab w:val="left" w:pos="8006"/>
        </w:tabs>
        <w:spacing w:line="252" w:lineRule="auto"/>
        <w:rPr>
          <w:spacing w:val="7"/>
          <w:sz w:val="28"/>
          <w:szCs w:val="28"/>
        </w:rPr>
      </w:pPr>
    </w:p>
    <w:p w14:paraId="685E837B" w14:textId="547B5FBB" w:rsidR="00D12741" w:rsidRDefault="00FC370B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от </w:t>
      </w:r>
      <w:r w:rsidR="00894425">
        <w:rPr>
          <w:spacing w:val="7"/>
          <w:sz w:val="28"/>
          <w:szCs w:val="28"/>
        </w:rPr>
        <w:t>«25» сентября 2025 года</w:t>
      </w:r>
      <w:r w:rsidR="00EA7DF6">
        <w:rPr>
          <w:spacing w:val="7"/>
          <w:sz w:val="28"/>
          <w:szCs w:val="28"/>
        </w:rPr>
        <w:t xml:space="preserve">                                               </w:t>
      </w:r>
      <w:r w:rsidR="00602421">
        <w:rPr>
          <w:spacing w:val="7"/>
          <w:sz w:val="28"/>
          <w:szCs w:val="28"/>
        </w:rPr>
        <w:t xml:space="preserve"> </w:t>
      </w:r>
      <w:r w:rsidR="00EA7DF6">
        <w:rPr>
          <w:spacing w:val="7"/>
          <w:sz w:val="28"/>
          <w:szCs w:val="28"/>
        </w:rPr>
        <w:t xml:space="preserve">      </w:t>
      </w:r>
      <w:r>
        <w:rPr>
          <w:spacing w:val="7"/>
          <w:sz w:val="28"/>
          <w:szCs w:val="28"/>
        </w:rPr>
        <w:t xml:space="preserve">     </w:t>
      </w:r>
      <w:r w:rsidR="00EA7DF6">
        <w:rPr>
          <w:spacing w:val="7"/>
          <w:sz w:val="28"/>
          <w:szCs w:val="28"/>
        </w:rPr>
        <w:t xml:space="preserve"> </w:t>
      </w:r>
      <w:r w:rsidR="00894425">
        <w:rPr>
          <w:spacing w:val="7"/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894425">
        <w:rPr>
          <w:sz w:val="28"/>
          <w:szCs w:val="28"/>
        </w:rPr>
        <w:t xml:space="preserve"> 446</w:t>
      </w:r>
    </w:p>
    <w:p w14:paraId="0CE6FBD9" w14:textId="77777777" w:rsidR="00D12741" w:rsidRDefault="00D12741">
      <w:pPr>
        <w:shd w:val="clear" w:color="auto" w:fill="FFFFFF"/>
        <w:tabs>
          <w:tab w:val="left" w:pos="709"/>
          <w:tab w:val="left" w:pos="4402"/>
          <w:tab w:val="left" w:pos="8006"/>
        </w:tabs>
        <w:spacing w:line="252" w:lineRule="auto"/>
        <w:ind w:firstLine="0"/>
        <w:rPr>
          <w:sz w:val="28"/>
          <w:szCs w:val="28"/>
        </w:rPr>
      </w:pPr>
    </w:p>
    <w:p w14:paraId="14587878" w14:textId="77777777" w:rsidR="00D12741" w:rsidRDefault="00EA7DF6">
      <w:pPr>
        <w:shd w:val="clear" w:color="auto" w:fill="FFFFFF"/>
        <w:tabs>
          <w:tab w:val="left" w:pos="4402"/>
          <w:tab w:val="left" w:pos="8006"/>
        </w:tabs>
        <w:spacing w:line="252" w:lineRule="auto"/>
        <w:jc w:val="center"/>
        <w:rPr>
          <w:spacing w:val="7"/>
          <w:sz w:val="28"/>
          <w:szCs w:val="28"/>
        </w:rPr>
      </w:pPr>
      <w:r>
        <w:rPr>
          <w:spacing w:val="7"/>
          <w:sz w:val="28"/>
          <w:szCs w:val="28"/>
        </w:rPr>
        <w:t>г. Тверь</w:t>
      </w:r>
    </w:p>
    <w:p w14:paraId="211255C2" w14:textId="77777777" w:rsidR="00D12741" w:rsidRDefault="00D12741">
      <w:pPr>
        <w:spacing w:line="252" w:lineRule="auto"/>
        <w:rPr>
          <w:sz w:val="28"/>
          <w:szCs w:val="28"/>
        </w:rPr>
      </w:pPr>
    </w:p>
    <w:p w14:paraId="5770B5DD" w14:textId="15A81903" w:rsidR="00D12741" w:rsidRDefault="00EA7DF6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 внесении изменений в решение Думы Калининского муниципального округа Тверской области от 19.12.2024 № 333 </w:t>
      </w:r>
      <w:r w:rsidR="00DD38DC">
        <w:rPr>
          <w:rFonts w:ascii="Times New Roman" w:hAnsi="Times New Roman" w:cs="Times New Roman"/>
          <w:b/>
          <w:spacing w:val="-2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 бюджете Калининского муниципального округа Тверской области на 2025 год и на плановый период 2026 и 2027 годов»</w:t>
      </w:r>
    </w:p>
    <w:p w14:paraId="19FDB694" w14:textId="77777777" w:rsidR="00D12741" w:rsidRDefault="00D12741">
      <w:pPr>
        <w:pStyle w:val="ConsPlusNormal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3D76B8" w14:textId="77777777" w:rsidR="00D12741" w:rsidRDefault="00EA7DF6" w:rsidP="00425725">
      <w:pPr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>
        <w:rPr>
          <w:rStyle w:val="12"/>
          <w:sz w:val="28"/>
          <w:szCs w:val="28"/>
        </w:rPr>
        <w:t xml:space="preserve"> статьи 54 Устава Калининского муниципального округа Тверской области, Положения «О бюджетном процессе в Калининском муниципальном округе Тверской области»,</w:t>
      </w:r>
      <w:r w:rsidR="00805C2A">
        <w:rPr>
          <w:rStyle w:val="12"/>
          <w:sz w:val="28"/>
          <w:szCs w:val="28"/>
        </w:rPr>
        <w:t xml:space="preserve"> утвержденного решением Думы Калининского муниципального округа Тверской области от 01.08.2024 № 271,</w:t>
      </w:r>
      <w:r>
        <w:rPr>
          <w:rStyle w:val="12"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>для финансового обеспечения расходных обязательств Калининского муниципального округа</w:t>
      </w:r>
      <w:r w:rsidR="00FC370B">
        <w:rPr>
          <w:rFonts w:eastAsiaTheme="minorHAnsi"/>
          <w:bCs/>
          <w:sz w:val="28"/>
          <w:szCs w:val="28"/>
          <w:lang w:eastAsia="en-US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>Дума</w:t>
      </w:r>
      <w:r>
        <w:rPr>
          <w:rStyle w:val="12"/>
          <w:sz w:val="28"/>
          <w:szCs w:val="28"/>
        </w:rPr>
        <w:t xml:space="preserve"> Калининского муниципального округа Тверской области </w:t>
      </w:r>
      <w:r>
        <w:rPr>
          <w:rStyle w:val="12"/>
          <w:b/>
          <w:sz w:val="28"/>
          <w:szCs w:val="28"/>
        </w:rPr>
        <w:t>решила</w:t>
      </w:r>
      <w:r>
        <w:rPr>
          <w:b/>
          <w:sz w:val="28"/>
          <w:szCs w:val="28"/>
        </w:rPr>
        <w:t>:</w:t>
      </w:r>
    </w:p>
    <w:p w14:paraId="36003255" w14:textId="77777777" w:rsidR="00D12741" w:rsidRDefault="00EA7DF6" w:rsidP="00425725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6"/>
      <w:bookmarkEnd w:id="0"/>
      <w:r>
        <w:rPr>
          <w:rFonts w:ascii="Times New Roman" w:hAnsi="Times New Roman" w:cs="Times New Roman"/>
          <w:sz w:val="28"/>
          <w:szCs w:val="28"/>
        </w:rPr>
        <w:t xml:space="preserve">1. Внести в решение Думы Калининского муниципального округа Тверской области от 19.12.2024 № 333 «О бюджете Калининского муниципального округа Тверской области на 2025 год и на плановый период 2026 и 2027 годов» следующие изменения: </w:t>
      </w:r>
    </w:p>
    <w:p w14:paraId="4097B747" w14:textId="77777777" w:rsidR="00D12741" w:rsidRDefault="00EA7DF6" w:rsidP="00425725">
      <w:pPr>
        <w:spacing w:line="288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805C2A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Пункт 1 изложить в следующей редакции:</w:t>
      </w:r>
    </w:p>
    <w:p w14:paraId="175EF4D0" w14:textId="77777777" w:rsidR="00D12741" w:rsidRDefault="00EA7DF6" w:rsidP="00425725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Калининского муниципального округа Тверской области (далее – местный бюджет, бюджет округа) на 2025 год:</w:t>
      </w:r>
    </w:p>
    <w:p w14:paraId="30E2971F" w14:textId="7CC85E30" w:rsidR="00D12741" w:rsidRPr="001F2900" w:rsidRDefault="00EA7DF6" w:rsidP="00425725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0BE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округа в </w:t>
      </w:r>
      <w:r w:rsidRPr="001F2900">
        <w:rPr>
          <w:rFonts w:ascii="Times New Roman" w:hAnsi="Times New Roman" w:cs="Times New Roman"/>
          <w:sz w:val="28"/>
          <w:szCs w:val="28"/>
        </w:rPr>
        <w:t>сумме 3</w:t>
      </w:r>
      <w:r w:rsidR="00B65CDD" w:rsidRPr="001F290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65CDD" w:rsidRPr="001F2900">
        <w:rPr>
          <w:rFonts w:ascii="Times New Roman" w:hAnsi="Times New Roman" w:cs="Times New Roman"/>
          <w:sz w:val="28"/>
          <w:szCs w:val="28"/>
        </w:rPr>
        <w:t>562 349,19</w:t>
      </w:r>
      <w:r w:rsidRPr="001F290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FCC45A4" w14:textId="76F85B60" w:rsidR="00D12741" w:rsidRPr="001F2900" w:rsidRDefault="00EA7DF6" w:rsidP="00425725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00">
        <w:rPr>
          <w:rFonts w:ascii="Times New Roman" w:hAnsi="Times New Roman" w:cs="Times New Roman"/>
          <w:sz w:val="28"/>
          <w:szCs w:val="28"/>
        </w:rPr>
        <w:t>2) общий объем расходов бюджета округа в сумме 3</w:t>
      </w:r>
      <w:r w:rsidR="00F700A6" w:rsidRPr="001F290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700A6" w:rsidRPr="001F2900">
        <w:rPr>
          <w:rFonts w:ascii="Times New Roman" w:hAnsi="Times New Roman" w:cs="Times New Roman"/>
          <w:sz w:val="28"/>
          <w:szCs w:val="28"/>
        </w:rPr>
        <w:t>90</w:t>
      </w:r>
      <w:r w:rsidR="00542187">
        <w:rPr>
          <w:rFonts w:ascii="Times New Roman" w:hAnsi="Times New Roman" w:cs="Times New Roman"/>
          <w:sz w:val="28"/>
          <w:szCs w:val="28"/>
        </w:rPr>
        <w:t>7</w:t>
      </w:r>
      <w:r w:rsidR="00F700A6" w:rsidRPr="001F2900">
        <w:rPr>
          <w:rFonts w:ascii="Times New Roman" w:hAnsi="Times New Roman" w:cs="Times New Roman"/>
          <w:sz w:val="28"/>
          <w:szCs w:val="28"/>
        </w:rPr>
        <w:t> 0</w:t>
      </w:r>
      <w:r w:rsidR="00542187">
        <w:rPr>
          <w:rFonts w:ascii="Times New Roman" w:hAnsi="Times New Roman" w:cs="Times New Roman"/>
          <w:sz w:val="28"/>
          <w:szCs w:val="28"/>
        </w:rPr>
        <w:t>1</w:t>
      </w:r>
      <w:r w:rsidR="00F700A6" w:rsidRPr="001F2900">
        <w:rPr>
          <w:rFonts w:ascii="Times New Roman" w:hAnsi="Times New Roman" w:cs="Times New Roman"/>
          <w:sz w:val="28"/>
          <w:szCs w:val="28"/>
        </w:rPr>
        <w:t xml:space="preserve">7,89 </w:t>
      </w:r>
      <w:r w:rsidRPr="001F2900">
        <w:rPr>
          <w:rFonts w:ascii="Times New Roman" w:hAnsi="Times New Roman" w:cs="Times New Roman"/>
          <w:sz w:val="28"/>
          <w:szCs w:val="28"/>
        </w:rPr>
        <w:t>тыс. руб.;</w:t>
      </w:r>
    </w:p>
    <w:p w14:paraId="5A98AC6C" w14:textId="1A5F41D4" w:rsidR="00D12741" w:rsidRPr="000A30BE" w:rsidRDefault="00EA7DF6" w:rsidP="00425725">
      <w:pPr>
        <w:pStyle w:val="ConsPlusNormal"/>
        <w:spacing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00">
        <w:rPr>
          <w:rFonts w:ascii="Times New Roman" w:hAnsi="Times New Roman" w:cs="Times New Roman"/>
          <w:sz w:val="28"/>
          <w:szCs w:val="28"/>
        </w:rPr>
        <w:t xml:space="preserve">3) дефицит бюджета округа в сумме </w:t>
      </w:r>
      <w:bookmarkStart w:id="1" w:name="_Hlk208852586"/>
      <w:r w:rsidR="00FB0656">
        <w:rPr>
          <w:rFonts w:ascii="Times New Roman" w:hAnsi="Times New Roman" w:cs="Times New Roman"/>
          <w:sz w:val="28"/>
          <w:szCs w:val="28"/>
        </w:rPr>
        <w:t>344 668</w:t>
      </w:r>
      <w:r w:rsidR="006753AC" w:rsidRPr="001F2900">
        <w:rPr>
          <w:rFonts w:ascii="Times New Roman" w:hAnsi="Times New Roman" w:cs="Times New Roman"/>
          <w:sz w:val="28"/>
          <w:szCs w:val="28"/>
        </w:rPr>
        <w:t>,</w:t>
      </w:r>
      <w:bookmarkEnd w:id="1"/>
      <w:r w:rsidR="006753AC" w:rsidRPr="001F2900">
        <w:rPr>
          <w:rFonts w:ascii="Times New Roman" w:hAnsi="Times New Roman" w:cs="Times New Roman"/>
          <w:sz w:val="28"/>
          <w:szCs w:val="28"/>
        </w:rPr>
        <w:t>70</w:t>
      </w:r>
      <w:r w:rsidRPr="001F2900">
        <w:rPr>
          <w:rFonts w:ascii="Times New Roman" w:hAnsi="Times New Roman" w:cs="Times New Roman"/>
          <w:sz w:val="28"/>
          <w:szCs w:val="28"/>
        </w:rPr>
        <w:t xml:space="preserve"> тыс. руб.».</w:t>
      </w:r>
    </w:p>
    <w:p w14:paraId="28E692B5" w14:textId="77777777" w:rsidR="000A3086" w:rsidRDefault="000A3086" w:rsidP="000A3086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2 изложить в следующей редакции:</w:t>
      </w:r>
    </w:p>
    <w:p w14:paraId="3096FC53" w14:textId="77777777" w:rsidR="000A3086" w:rsidRDefault="000A3086" w:rsidP="000A308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«2. Утвердить основные характеристики бюджета округа на 2026</w:t>
      </w:r>
      <w:r>
        <w:rPr>
          <w:color w:val="000000"/>
          <w:sz w:val="28"/>
          <w:szCs w:val="28"/>
        </w:rPr>
        <w:t xml:space="preserve"> и 2027 годы:</w:t>
      </w:r>
    </w:p>
    <w:p w14:paraId="2B5ADC70" w14:textId="7C505230" w:rsidR="000A3086" w:rsidRDefault="000A3086" w:rsidP="000A3086">
      <w:pPr>
        <w:autoSpaceDE w:val="0"/>
        <w:autoSpaceDN w:val="0"/>
        <w:adjustRightInd w:val="0"/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общий объем доходов бюджета округа на 2026 год в сумме </w:t>
      </w:r>
      <w:r>
        <w:rPr>
          <w:sz w:val="28"/>
          <w:szCs w:val="28"/>
        </w:rPr>
        <w:t>3</w:t>
      </w:r>
      <w:r w:rsidR="00B65CDD">
        <w:rPr>
          <w:sz w:val="28"/>
          <w:szCs w:val="28"/>
        </w:rPr>
        <w:t> 200 543,0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 руб., на 2027 год в сумме 3</w:t>
      </w:r>
      <w:r w:rsidR="00B65CDD">
        <w:rPr>
          <w:color w:val="000000"/>
          <w:sz w:val="28"/>
          <w:szCs w:val="28"/>
        </w:rPr>
        <w:t> 240 168,5</w:t>
      </w:r>
      <w:r>
        <w:rPr>
          <w:color w:val="000000"/>
          <w:sz w:val="28"/>
          <w:szCs w:val="28"/>
        </w:rPr>
        <w:t xml:space="preserve"> тыс. руб.;</w:t>
      </w:r>
    </w:p>
    <w:p w14:paraId="57C777D2" w14:textId="19F8F964" w:rsidR="000A3086" w:rsidRDefault="000A3086" w:rsidP="000A3086">
      <w:pPr>
        <w:pStyle w:val="2"/>
        <w:tabs>
          <w:tab w:val="left" w:pos="709"/>
        </w:tabs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бюджета округа на 2026 год в сумме </w:t>
      </w: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1A473D">
        <w:rPr>
          <w:rFonts w:ascii="Times New Roman" w:hAnsi="Times New Roman" w:cs="Times New Roman"/>
          <w:color w:val="auto"/>
          <w:sz w:val="28"/>
          <w:szCs w:val="28"/>
        </w:rPr>
        <w:t> 200 543,0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тыс. руб., в том числе условно утверждённые расходы в сумме 46 216,60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тыс. руб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., на 2027 год в сумме </w:t>
      </w:r>
      <w:r w:rsidR="001A473D">
        <w:rPr>
          <w:rFonts w:ascii="Times New Roman" w:hAnsi="Times New Roman" w:cs="Times New Roman"/>
          <w:color w:val="000000"/>
          <w:sz w:val="28"/>
          <w:szCs w:val="28"/>
        </w:rPr>
        <w:t>3 240 168,5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 руб., в том числе условно утверждённые расходы в сумме </w:t>
      </w:r>
      <w:r>
        <w:rPr>
          <w:rFonts w:ascii="Times New Roman" w:hAnsi="Times New Roman" w:cs="Times New Roman"/>
          <w:color w:val="auto"/>
          <w:sz w:val="28"/>
          <w:szCs w:val="28"/>
        </w:rPr>
        <w:t>89 859,90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тыс. руб.;</w:t>
      </w:r>
    </w:p>
    <w:p w14:paraId="1A4CA9E7" w14:textId="77777777" w:rsidR="000A3086" w:rsidRDefault="000A3086" w:rsidP="000A3086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>
        <w:rPr>
          <w:sz w:val="28"/>
          <w:szCs w:val="28"/>
        </w:rPr>
        <w:t>профицит бюджета округа на 2026 год в сумме 0,0 тыс. руб., на 2027 год в сумме 0,0 тыс. руб.».</w:t>
      </w:r>
    </w:p>
    <w:p w14:paraId="0A1ECB01" w14:textId="77777777" w:rsidR="000A3086" w:rsidRDefault="000A3086" w:rsidP="000A3086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Пункт 3 изложить в следующей редакции:</w:t>
      </w:r>
    </w:p>
    <w:p w14:paraId="5A5E8ECC" w14:textId="0C48C1D8" w:rsidR="000A3086" w:rsidRDefault="000A3086" w:rsidP="000A3086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«3. Утвердить объем межбюджетных трансфертов, получаемых из других бюджетов бюджетной системы Российской Федерации, в 2025 году в сумме </w:t>
      </w:r>
      <w:r w:rsidR="0013468B">
        <w:rPr>
          <w:sz w:val="28"/>
          <w:szCs w:val="28"/>
        </w:rPr>
        <w:t>1 623 908,65</w:t>
      </w:r>
      <w:r>
        <w:rPr>
          <w:sz w:val="28"/>
          <w:szCs w:val="28"/>
        </w:rPr>
        <w:t xml:space="preserve"> тыс. руб.,</w:t>
      </w:r>
      <w:r>
        <w:rPr>
          <w:color w:val="000000"/>
          <w:sz w:val="28"/>
          <w:szCs w:val="28"/>
        </w:rPr>
        <w:t xml:space="preserve"> в 2026 году в сумме </w:t>
      </w:r>
      <w:r w:rsidR="0013468B">
        <w:rPr>
          <w:sz w:val="28"/>
          <w:szCs w:val="28"/>
        </w:rPr>
        <w:t>1 351 880,30</w:t>
      </w:r>
      <w:r>
        <w:rPr>
          <w:sz w:val="28"/>
          <w:szCs w:val="28"/>
        </w:rPr>
        <w:t xml:space="preserve"> тыс</w:t>
      </w:r>
      <w:r>
        <w:rPr>
          <w:color w:val="000000"/>
          <w:sz w:val="28"/>
          <w:szCs w:val="28"/>
        </w:rPr>
        <w:t>. руб., в 2027 году в сумме 1</w:t>
      </w:r>
      <w:r w:rsidR="0013468B">
        <w:rPr>
          <w:color w:val="000000"/>
          <w:sz w:val="28"/>
          <w:szCs w:val="28"/>
        </w:rPr>
        <w:t> 442 969,60</w:t>
      </w:r>
      <w:r>
        <w:rPr>
          <w:color w:val="000000"/>
          <w:sz w:val="28"/>
          <w:szCs w:val="28"/>
        </w:rPr>
        <w:t xml:space="preserve"> тыс. руб.».</w:t>
      </w:r>
    </w:p>
    <w:p w14:paraId="133690A5" w14:textId="39F90D2C" w:rsidR="000A3086" w:rsidRPr="00BB0CC1" w:rsidRDefault="000A3086" w:rsidP="00425725">
      <w:pPr>
        <w:spacing w:line="288" w:lineRule="auto"/>
        <w:ind w:firstLine="709"/>
        <w:rPr>
          <w:rFonts w:eastAsia="Calibri"/>
          <w:sz w:val="28"/>
          <w:szCs w:val="28"/>
        </w:rPr>
      </w:pPr>
      <w:r w:rsidRPr="00BB0CC1">
        <w:rPr>
          <w:rFonts w:eastAsia="Calibri"/>
          <w:sz w:val="28"/>
          <w:szCs w:val="28"/>
        </w:rPr>
        <w:t xml:space="preserve">4) В абзаце первом </w:t>
      </w:r>
      <w:r w:rsidR="00BE7263" w:rsidRPr="00BB0CC1">
        <w:rPr>
          <w:rFonts w:eastAsia="Calibri"/>
          <w:sz w:val="28"/>
          <w:szCs w:val="28"/>
        </w:rPr>
        <w:t>пункта 11 решения слова «</w:t>
      </w:r>
      <w:r w:rsidR="00BE7263" w:rsidRPr="00BB0CC1">
        <w:rPr>
          <w:sz w:val="28"/>
          <w:szCs w:val="28"/>
        </w:rPr>
        <w:t>на 2025 год в сумме 14 930,00 тыс. руб.» заменить словами «на 2025 год в сумме 15 032,00 тыс. руб.».</w:t>
      </w:r>
    </w:p>
    <w:p w14:paraId="21E3FCEE" w14:textId="5E413563" w:rsidR="004435E8" w:rsidRPr="00BB0CC1" w:rsidRDefault="00BE7263" w:rsidP="00425725">
      <w:pPr>
        <w:spacing w:line="288" w:lineRule="auto"/>
        <w:ind w:firstLine="709"/>
        <w:rPr>
          <w:sz w:val="28"/>
          <w:szCs w:val="28"/>
        </w:rPr>
      </w:pPr>
      <w:r w:rsidRPr="00BB0CC1">
        <w:rPr>
          <w:rFonts w:eastAsia="Calibri"/>
          <w:sz w:val="28"/>
          <w:szCs w:val="28"/>
        </w:rPr>
        <w:t>5</w:t>
      </w:r>
      <w:r w:rsidR="004435E8" w:rsidRPr="00BB0CC1">
        <w:rPr>
          <w:rFonts w:eastAsia="Calibri"/>
          <w:sz w:val="28"/>
          <w:szCs w:val="28"/>
        </w:rPr>
        <w:t xml:space="preserve">) </w:t>
      </w:r>
      <w:r w:rsidR="004435E8" w:rsidRPr="00BB0CC1">
        <w:rPr>
          <w:sz w:val="28"/>
          <w:szCs w:val="28"/>
        </w:rPr>
        <w:t xml:space="preserve">В пункте 12 решения слова «в 2025 году в сумме </w:t>
      </w:r>
      <w:r w:rsidR="004B6F94" w:rsidRPr="00BB0CC1">
        <w:rPr>
          <w:sz w:val="28"/>
          <w:szCs w:val="28"/>
        </w:rPr>
        <w:t>779 453,60</w:t>
      </w:r>
      <w:r w:rsidR="004435E8" w:rsidRPr="00BB0CC1">
        <w:rPr>
          <w:sz w:val="28"/>
          <w:szCs w:val="28"/>
        </w:rPr>
        <w:t xml:space="preserve"> тыс. руб.» заменить словами «в 2025 году в сумме </w:t>
      </w:r>
      <w:r w:rsidR="004B6F94" w:rsidRPr="00BB0CC1">
        <w:rPr>
          <w:sz w:val="28"/>
          <w:szCs w:val="28"/>
        </w:rPr>
        <w:t xml:space="preserve">793 376,74 </w:t>
      </w:r>
      <w:r w:rsidR="004435E8" w:rsidRPr="00BB0CC1">
        <w:rPr>
          <w:sz w:val="28"/>
          <w:szCs w:val="28"/>
        </w:rPr>
        <w:t>тыс. руб.».</w:t>
      </w:r>
    </w:p>
    <w:p w14:paraId="6B07CB29" w14:textId="77777777" w:rsidR="0013468B" w:rsidRDefault="0013468B" w:rsidP="0013468B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6) В пункте 13:</w:t>
      </w:r>
    </w:p>
    <w:p w14:paraId="2509CCA5" w14:textId="7C2E3700" w:rsidR="0013468B" w:rsidRDefault="0013468B" w:rsidP="0013468B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абзаце первом слова «в 2025 году в сумме 932 261,2 тыс. руб.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 2026 году в сумме 941 944,9 тыс. руб., в 2027 году в сумме 935 41,5 тыс. руб.» 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словами «в 2025 году в сумме 996 623,6 тыс. руб.</w:t>
      </w:r>
      <w:r>
        <w:rPr>
          <w:rFonts w:ascii="Times New Roman" w:eastAsia="Calibri" w:hAnsi="Times New Roman" w:cs="Times New Roman"/>
          <w:sz w:val="28"/>
          <w:szCs w:val="28"/>
        </w:rPr>
        <w:t>, в 2026 году в сумме 1 014 280,5 тыс. руб., в 2027 году в сумме 1 007 746,1 тыс. руб.,»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24D6E1" w14:textId="1E21D8BF" w:rsidR="0044003C" w:rsidRDefault="0013468B" w:rsidP="0044003C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б) в абзаце втором слова «в 2025 году в сумме </w:t>
      </w:r>
      <w:r>
        <w:rPr>
          <w:rFonts w:eastAsia="Calibri"/>
          <w:sz w:val="28"/>
          <w:szCs w:val="28"/>
        </w:rPr>
        <w:t xml:space="preserve">624 865,7 </w:t>
      </w:r>
      <w:r>
        <w:rPr>
          <w:sz w:val="28"/>
          <w:szCs w:val="28"/>
        </w:rPr>
        <w:t>тыс. руб.</w:t>
      </w:r>
      <w:r>
        <w:rPr>
          <w:rFonts w:eastAsia="Calibri"/>
          <w:sz w:val="28"/>
          <w:szCs w:val="28"/>
        </w:rPr>
        <w:t>,</w:t>
      </w:r>
      <w:r w:rsidR="0044003C">
        <w:rPr>
          <w:rFonts w:eastAsia="Calibri"/>
          <w:sz w:val="28"/>
          <w:szCs w:val="28"/>
        </w:rPr>
        <w:t xml:space="preserve"> в 2026 году в сумме 628 009,5 тыс. руб., в 2027 году в сумме  634 454,8 тыс. руб.</w:t>
      </w:r>
      <w:r>
        <w:rPr>
          <w:rFonts w:eastAsia="Calibri"/>
          <w:sz w:val="28"/>
          <w:szCs w:val="28"/>
        </w:rPr>
        <w:t xml:space="preserve">» заменить словами «в </w:t>
      </w:r>
      <w:r>
        <w:rPr>
          <w:sz w:val="28"/>
          <w:szCs w:val="28"/>
        </w:rPr>
        <w:t xml:space="preserve">2025 году в сумме </w:t>
      </w:r>
      <w:r>
        <w:rPr>
          <w:rFonts w:eastAsia="Calibri"/>
          <w:sz w:val="28"/>
          <w:szCs w:val="28"/>
        </w:rPr>
        <w:t xml:space="preserve">689 270,20 </w:t>
      </w:r>
      <w:r>
        <w:rPr>
          <w:sz w:val="28"/>
          <w:szCs w:val="28"/>
        </w:rPr>
        <w:t>тыс. руб.</w:t>
      </w:r>
      <w:r>
        <w:rPr>
          <w:rFonts w:eastAsia="Calibri"/>
          <w:sz w:val="28"/>
          <w:szCs w:val="28"/>
        </w:rPr>
        <w:t>,</w:t>
      </w:r>
      <w:r w:rsidR="0044003C">
        <w:rPr>
          <w:rFonts w:eastAsia="Calibri"/>
          <w:sz w:val="28"/>
          <w:szCs w:val="28"/>
        </w:rPr>
        <w:t xml:space="preserve"> в 2026 году в сумме 689 703,80 тыс. руб., в 2027 году в сумме  696 149,10 тыс. руб.</w:t>
      </w:r>
      <w:r w:rsidR="0044003C">
        <w:rPr>
          <w:sz w:val="28"/>
          <w:szCs w:val="28"/>
        </w:rPr>
        <w:t>;»;</w:t>
      </w:r>
    </w:p>
    <w:p w14:paraId="1384CD1D" w14:textId="0AB7B9CB" w:rsidR="0044003C" w:rsidRDefault="0044003C" w:rsidP="0044003C">
      <w:pPr>
        <w:pStyle w:val="af1"/>
        <w:spacing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в) в абзаце третьем слова  «в 2025 году в сумме 146 769,5 тыс. руб.</w:t>
      </w:r>
      <w:r>
        <w:rPr>
          <w:rFonts w:eastAsia="Calibri"/>
          <w:sz w:val="28"/>
          <w:szCs w:val="28"/>
        </w:rPr>
        <w:t xml:space="preserve">, в 2026 году в сумме </w:t>
      </w:r>
      <w:r>
        <w:rPr>
          <w:sz w:val="28"/>
          <w:szCs w:val="28"/>
        </w:rPr>
        <w:t xml:space="preserve">147 350,1 </w:t>
      </w:r>
      <w:r>
        <w:rPr>
          <w:rFonts w:eastAsia="Calibri"/>
          <w:sz w:val="28"/>
          <w:szCs w:val="28"/>
        </w:rPr>
        <w:t>тыс. руб., в 2027  году в сумме  148 197,3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руб.</w:t>
      </w:r>
      <w:r>
        <w:rPr>
          <w:sz w:val="28"/>
          <w:szCs w:val="28"/>
        </w:rPr>
        <w:t xml:space="preserve">;» заменить словами «в 2025 году в сумме </w:t>
      </w:r>
      <w:r w:rsidR="00333402">
        <w:rPr>
          <w:sz w:val="28"/>
          <w:szCs w:val="28"/>
        </w:rPr>
        <w:t>157 717,80</w:t>
      </w:r>
      <w:r>
        <w:rPr>
          <w:sz w:val="28"/>
          <w:szCs w:val="28"/>
        </w:rPr>
        <w:t xml:space="preserve"> тыс. руб.</w:t>
      </w:r>
      <w:r>
        <w:rPr>
          <w:rFonts w:eastAsia="Calibri"/>
          <w:sz w:val="28"/>
          <w:szCs w:val="28"/>
        </w:rPr>
        <w:t xml:space="preserve">, в 2026 году в сумме </w:t>
      </w:r>
      <w:r w:rsidR="00333402">
        <w:rPr>
          <w:sz w:val="28"/>
          <w:szCs w:val="28"/>
        </w:rPr>
        <w:t>157 991,40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тыс. руб., в 2027  году в сумме  </w:t>
      </w:r>
      <w:r w:rsidR="00333402">
        <w:rPr>
          <w:rFonts w:eastAsia="Calibri"/>
          <w:sz w:val="28"/>
          <w:szCs w:val="28"/>
        </w:rPr>
        <w:t>158 838,60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руб.</w:t>
      </w:r>
      <w:r>
        <w:rPr>
          <w:sz w:val="28"/>
          <w:szCs w:val="28"/>
        </w:rPr>
        <w:t>;»;</w:t>
      </w:r>
    </w:p>
    <w:p w14:paraId="03FCAD63" w14:textId="68E9FA6C" w:rsidR="0013468B" w:rsidRDefault="00333402" w:rsidP="0013468B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г) </w:t>
      </w:r>
      <w:r w:rsidR="00F549A1">
        <w:rPr>
          <w:rFonts w:eastAsia="Calibri"/>
          <w:sz w:val="28"/>
          <w:szCs w:val="28"/>
        </w:rPr>
        <w:t>в абзаце седьмом слова «</w:t>
      </w:r>
      <w:r w:rsidR="00F549A1">
        <w:rPr>
          <w:sz w:val="28"/>
          <w:szCs w:val="28"/>
        </w:rPr>
        <w:t>в 2025 году в сумме 8 730,3 тыс. руб.</w:t>
      </w:r>
      <w:r w:rsidR="00F549A1">
        <w:rPr>
          <w:rFonts w:eastAsia="Calibri"/>
          <w:sz w:val="28"/>
          <w:szCs w:val="28"/>
        </w:rPr>
        <w:t>,» заменить словами «</w:t>
      </w:r>
      <w:r w:rsidR="00F549A1">
        <w:rPr>
          <w:sz w:val="28"/>
          <w:szCs w:val="28"/>
        </w:rPr>
        <w:t>в 2025 году в сумме 8 625,6 тыс. руб.</w:t>
      </w:r>
      <w:r w:rsidR="00F549A1">
        <w:rPr>
          <w:rFonts w:eastAsia="Calibri"/>
          <w:sz w:val="28"/>
          <w:szCs w:val="28"/>
        </w:rPr>
        <w:t>,»;</w:t>
      </w:r>
    </w:p>
    <w:p w14:paraId="06AA0078" w14:textId="49790DE9" w:rsidR="0013468B" w:rsidRDefault="00F549A1" w:rsidP="00425725">
      <w:pPr>
        <w:spacing w:line="288" w:lineRule="auto"/>
        <w:ind w:firstLine="709"/>
        <w:rPr>
          <w:rFonts w:eastAsia="Calibri"/>
          <w:sz w:val="28"/>
          <w:szCs w:val="28"/>
        </w:rPr>
      </w:pPr>
      <w:r w:rsidRPr="00F549A1">
        <w:rPr>
          <w:sz w:val="28"/>
          <w:szCs w:val="28"/>
        </w:rPr>
        <w:t>д)</w:t>
      </w:r>
      <w:r>
        <w:rPr>
          <w:sz w:val="28"/>
          <w:szCs w:val="28"/>
        </w:rPr>
        <w:t xml:space="preserve"> </w:t>
      </w:r>
      <w:r w:rsidR="00664383">
        <w:rPr>
          <w:sz w:val="28"/>
          <w:szCs w:val="28"/>
        </w:rPr>
        <w:t>в абзаце девятом слова «в 2025 году в сумме 19 285,1 тыс. руб.</w:t>
      </w:r>
      <w:r w:rsidR="00664383">
        <w:rPr>
          <w:rFonts w:eastAsia="Calibri"/>
          <w:sz w:val="28"/>
          <w:szCs w:val="28"/>
        </w:rPr>
        <w:t>,» заменить словами «</w:t>
      </w:r>
      <w:r w:rsidR="00664383">
        <w:rPr>
          <w:sz w:val="28"/>
          <w:szCs w:val="28"/>
        </w:rPr>
        <w:t xml:space="preserve">в 2025 году в сумме </w:t>
      </w:r>
      <w:r w:rsidR="00E010C1">
        <w:rPr>
          <w:sz w:val="28"/>
          <w:szCs w:val="28"/>
        </w:rPr>
        <w:t>8 366,20</w:t>
      </w:r>
      <w:r w:rsidR="00664383">
        <w:rPr>
          <w:sz w:val="28"/>
          <w:szCs w:val="28"/>
        </w:rPr>
        <w:t xml:space="preserve"> тыс. руб.</w:t>
      </w:r>
      <w:r w:rsidR="00664383">
        <w:rPr>
          <w:rFonts w:eastAsia="Calibri"/>
          <w:sz w:val="28"/>
          <w:szCs w:val="28"/>
        </w:rPr>
        <w:t>,»;</w:t>
      </w:r>
    </w:p>
    <w:p w14:paraId="441770DC" w14:textId="7C70B235" w:rsidR="00E010C1" w:rsidRPr="00F549A1" w:rsidRDefault="00E010C1" w:rsidP="00425725">
      <w:pPr>
        <w:spacing w:line="288" w:lineRule="auto"/>
        <w:ind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е) в абзаце </w:t>
      </w:r>
      <w:r w:rsidR="00773449">
        <w:rPr>
          <w:rFonts w:eastAsia="Calibri"/>
          <w:sz w:val="28"/>
          <w:szCs w:val="28"/>
        </w:rPr>
        <w:t>двенадцатом слова  «в 2025 году в сумме 4 983,90 тыс. руб.,» заменить словами «в 2025 году в сумме 5 017,10 тыс. руб.,».</w:t>
      </w:r>
    </w:p>
    <w:p w14:paraId="57B2956B" w14:textId="07569B71" w:rsidR="00D12741" w:rsidRDefault="00F42430" w:rsidP="00425725">
      <w:pPr>
        <w:tabs>
          <w:tab w:val="left" w:pos="709"/>
        </w:tabs>
        <w:autoSpaceDE w:val="0"/>
        <w:autoSpaceDN w:val="0"/>
        <w:adjustRightInd w:val="0"/>
        <w:spacing w:line="288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lastRenderedPageBreak/>
        <w:t>7</w:t>
      </w:r>
      <w:r w:rsidR="00805C2A" w:rsidRPr="00F549A1">
        <w:rPr>
          <w:rFonts w:eastAsia="Calibri"/>
          <w:sz w:val="28"/>
          <w:szCs w:val="28"/>
        </w:rPr>
        <w:t>)</w:t>
      </w:r>
      <w:r w:rsidR="00EA7DF6" w:rsidRPr="00F549A1">
        <w:rPr>
          <w:rFonts w:eastAsia="Calibri"/>
          <w:sz w:val="28"/>
          <w:szCs w:val="28"/>
        </w:rPr>
        <w:t xml:space="preserve"> </w:t>
      </w:r>
      <w:r w:rsidR="00EA7DF6" w:rsidRPr="00F549A1">
        <w:rPr>
          <w:spacing w:val="1"/>
          <w:sz w:val="28"/>
          <w:szCs w:val="28"/>
        </w:rPr>
        <w:t xml:space="preserve">Приложение </w:t>
      </w:r>
      <w:r w:rsidR="00EA7DF6" w:rsidRPr="000A30BE">
        <w:rPr>
          <w:spacing w:val="1"/>
          <w:sz w:val="28"/>
          <w:szCs w:val="28"/>
        </w:rPr>
        <w:t xml:space="preserve">1 </w:t>
      </w:r>
      <w:r w:rsidR="00EA7DF6" w:rsidRPr="000A30BE">
        <w:rPr>
          <w:bCs/>
          <w:color w:val="000000"/>
          <w:sz w:val="28"/>
          <w:szCs w:val="28"/>
        </w:rPr>
        <w:t>«Источники финансирования дефицита бюджета округа на 2025 год и на плановый период 2026 и 2027 годов</w:t>
      </w:r>
      <w:r w:rsidR="00EA7DF6" w:rsidRPr="000A30BE">
        <w:rPr>
          <w:spacing w:val="1"/>
          <w:sz w:val="28"/>
          <w:szCs w:val="28"/>
        </w:rPr>
        <w:t xml:space="preserve">» </w:t>
      </w:r>
      <w:r w:rsidR="00EA7DF6" w:rsidRPr="000A30BE">
        <w:rPr>
          <w:rFonts w:eastAsiaTheme="minorHAnsi"/>
          <w:bCs/>
          <w:sz w:val="28"/>
          <w:szCs w:val="28"/>
          <w:lang w:eastAsia="en-US"/>
        </w:rPr>
        <w:t>изложить</w:t>
      </w:r>
      <w:r w:rsidR="00EA7DF6">
        <w:rPr>
          <w:rFonts w:eastAsiaTheme="minorHAnsi"/>
          <w:bCs/>
          <w:sz w:val="28"/>
          <w:szCs w:val="28"/>
          <w:lang w:eastAsia="en-US"/>
        </w:rPr>
        <w:t xml:space="preserve"> в новой редакции согласно приложению 1 к настоящему решению.</w:t>
      </w:r>
    </w:p>
    <w:p w14:paraId="791B0C53" w14:textId="3193AE68" w:rsidR="00D12741" w:rsidRDefault="00F42430" w:rsidP="00425725">
      <w:pPr>
        <w:spacing w:line="288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pacing w:val="1"/>
          <w:sz w:val="28"/>
          <w:szCs w:val="28"/>
        </w:rPr>
        <w:t>8</w:t>
      </w:r>
      <w:r w:rsidR="00805C2A">
        <w:rPr>
          <w:spacing w:val="1"/>
          <w:sz w:val="28"/>
          <w:szCs w:val="28"/>
        </w:rPr>
        <w:t>)</w:t>
      </w:r>
      <w:r w:rsidR="00EA7DF6">
        <w:rPr>
          <w:spacing w:val="1"/>
          <w:sz w:val="28"/>
          <w:szCs w:val="28"/>
        </w:rPr>
        <w:t xml:space="preserve"> Приложение 2 «</w:t>
      </w:r>
      <w:r w:rsidR="00EA7DF6">
        <w:rPr>
          <w:bCs/>
          <w:color w:val="000000"/>
          <w:sz w:val="28"/>
          <w:szCs w:val="28"/>
        </w:rPr>
        <w:t>Прогнозируемые доходы бюджета Калининского муниципального округа по группам, подгруппам, статьям, подстатьям и элементам доходов классификации доходов бюджетов Российской Федерации на 2025 год и на плановый период 2026 и 2027 годов</w:t>
      </w:r>
      <w:r w:rsidR="00EA7DF6">
        <w:rPr>
          <w:spacing w:val="1"/>
          <w:sz w:val="28"/>
          <w:szCs w:val="28"/>
        </w:rPr>
        <w:t xml:space="preserve">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2 к настоящему решению.</w:t>
      </w:r>
    </w:p>
    <w:p w14:paraId="1DB4BFEB" w14:textId="745F4ACB" w:rsidR="00D12741" w:rsidRDefault="00F42430" w:rsidP="00425725">
      <w:pPr>
        <w:spacing w:line="288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9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3 «Распределение бюджетных ассигнований бюджета округа по разделам и подразделам классификации расходов бюджета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3 к настоящему решению.</w:t>
      </w:r>
    </w:p>
    <w:p w14:paraId="3A336646" w14:textId="50E31596" w:rsidR="00D12741" w:rsidRDefault="00F42430" w:rsidP="00425725">
      <w:pPr>
        <w:spacing w:line="288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10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4 «Ведомственная структура расходов бюджета округа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4 к настоящему решению.</w:t>
      </w:r>
    </w:p>
    <w:p w14:paraId="60E76558" w14:textId="0A4D42E1" w:rsidR="00D12741" w:rsidRDefault="00BE7263" w:rsidP="00425725">
      <w:pPr>
        <w:widowControl w:val="0"/>
        <w:tabs>
          <w:tab w:val="left" w:pos="709"/>
          <w:tab w:val="left" w:pos="900"/>
          <w:tab w:val="left" w:pos="993"/>
          <w:tab w:val="left" w:pos="1605"/>
        </w:tabs>
        <w:autoSpaceDE w:val="0"/>
        <w:autoSpaceDN w:val="0"/>
        <w:adjustRightInd w:val="0"/>
        <w:spacing w:line="288" w:lineRule="auto"/>
        <w:ind w:firstLine="709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1</w:t>
      </w:r>
      <w:r w:rsidR="00F42430">
        <w:rPr>
          <w:sz w:val="28"/>
          <w:szCs w:val="28"/>
        </w:rPr>
        <w:t>1</w:t>
      </w:r>
      <w:r w:rsidR="00805C2A">
        <w:rPr>
          <w:sz w:val="28"/>
          <w:szCs w:val="28"/>
        </w:rPr>
        <w:t>)</w:t>
      </w:r>
      <w:r w:rsidR="00EA7DF6">
        <w:rPr>
          <w:sz w:val="28"/>
          <w:szCs w:val="28"/>
        </w:rPr>
        <w:t xml:space="preserve"> Приложение 5 «Распределение бюджетных ассигнований бюджета округа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2025 год и на плановый период 2026 и 2027 годов» изложить в новой редакции </w:t>
      </w:r>
      <w:r w:rsidR="00EA7DF6">
        <w:rPr>
          <w:rFonts w:eastAsiaTheme="minorHAnsi"/>
          <w:bCs/>
          <w:sz w:val="28"/>
          <w:szCs w:val="28"/>
          <w:lang w:eastAsia="en-US"/>
        </w:rPr>
        <w:t>согласно приложению 5 к настоящему решению.</w:t>
      </w:r>
    </w:p>
    <w:p w14:paraId="2827B99C" w14:textId="3FDD2222" w:rsidR="00D12741" w:rsidRDefault="00BE7263" w:rsidP="00425725">
      <w:pPr>
        <w:pStyle w:val="ConsPlusNormal"/>
        <w:tabs>
          <w:tab w:val="left" w:pos="709"/>
        </w:tabs>
        <w:spacing w:line="288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2430">
        <w:rPr>
          <w:rFonts w:ascii="Times New Roman" w:hAnsi="Times New Roman" w:cs="Times New Roman"/>
          <w:sz w:val="28"/>
          <w:szCs w:val="28"/>
        </w:rPr>
        <w:t>2</w:t>
      </w:r>
      <w:r w:rsidR="00805C2A">
        <w:rPr>
          <w:rFonts w:ascii="Times New Roman" w:hAnsi="Times New Roman" w:cs="Times New Roman"/>
          <w:sz w:val="28"/>
          <w:szCs w:val="28"/>
        </w:rPr>
        <w:t>)</w:t>
      </w:r>
      <w:r w:rsidR="00EA7DF6">
        <w:rPr>
          <w:rFonts w:ascii="Times New Roman" w:hAnsi="Times New Roman" w:cs="Times New Roman"/>
          <w:sz w:val="28"/>
          <w:szCs w:val="28"/>
        </w:rPr>
        <w:t xml:space="preserve"> Приложение 6 «Объем и распределение бюджетных ассигнований по целевым статьям, (муниципальным программам и непрограммным направлениям деятельности), группам и подгруппам видов расходов, главным распорядителям средств бюджета округа, по разделам, подразделам классификации расходов бюджетов на 2025 год и на плановый период 2026  и 2027 годов» изложить в новой редакции </w:t>
      </w:r>
      <w:r w:rsidR="00EA7DF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6 к настоящему решению.</w:t>
      </w:r>
    </w:p>
    <w:p w14:paraId="330EA30B" w14:textId="5D281D87" w:rsidR="00DF5C6A" w:rsidRDefault="00DF5C6A" w:rsidP="00894425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F42430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 Приложение 7 «Распределение средств на реализацию мероприятий по обращениям, поступающим к депутатам Думы Калининского муниципального округа Тверской области на 2025 год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согласно приложению 7 к настоящему решению.</w:t>
      </w:r>
    </w:p>
    <w:p w14:paraId="17086AF1" w14:textId="3B355350" w:rsidR="00D12741" w:rsidRDefault="00EA7DF6" w:rsidP="00425725">
      <w:pPr>
        <w:tabs>
          <w:tab w:val="left" w:pos="709"/>
        </w:tabs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решение в сетевом издании газеты «Ленинское знамя» и разместить на </w:t>
      </w:r>
      <w:r w:rsidR="00805C2A">
        <w:rPr>
          <w:sz w:val="28"/>
          <w:szCs w:val="28"/>
        </w:rPr>
        <w:t xml:space="preserve">официальном </w:t>
      </w:r>
      <w:r>
        <w:rPr>
          <w:sz w:val="28"/>
          <w:szCs w:val="28"/>
        </w:rPr>
        <w:t xml:space="preserve">сайте Калининского </w:t>
      </w:r>
      <w:r>
        <w:rPr>
          <w:sz w:val="28"/>
          <w:szCs w:val="28"/>
        </w:rPr>
        <w:lastRenderedPageBreak/>
        <w:t>муниципального округа Тверской области в информационно-телекоммуникационной сети «Интернет».</w:t>
      </w:r>
    </w:p>
    <w:p w14:paraId="38FB6E27" w14:textId="77777777" w:rsidR="00D12741" w:rsidRPr="009676BB" w:rsidRDefault="00EA7DF6" w:rsidP="00425725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</w:t>
      </w:r>
      <w:r w:rsidR="00805C2A">
        <w:rPr>
          <w:sz w:val="28"/>
          <w:szCs w:val="28"/>
        </w:rPr>
        <w:t xml:space="preserve">о дня его </w:t>
      </w:r>
      <w:r>
        <w:rPr>
          <w:sz w:val="28"/>
          <w:szCs w:val="28"/>
        </w:rPr>
        <w:t>официального опубликования</w:t>
      </w:r>
      <w:r w:rsidR="00805C2A">
        <w:rPr>
          <w:sz w:val="28"/>
          <w:szCs w:val="28"/>
        </w:rPr>
        <w:t xml:space="preserve"> в сетевом издании газеты «Ленинское знамя» </w:t>
      </w:r>
      <w:r w:rsidR="00805C2A" w:rsidRPr="009676BB">
        <w:rPr>
          <w:sz w:val="28"/>
          <w:szCs w:val="28"/>
          <w:shd w:val="clear" w:color="auto" w:fill="FFFFFF"/>
        </w:rPr>
        <w:t>(</w:t>
      </w:r>
      <w:hyperlink r:id="rId9" w:history="1">
        <w:r w:rsidR="00805C2A" w:rsidRPr="009676BB">
          <w:rPr>
            <w:rStyle w:val="a3"/>
            <w:color w:val="auto"/>
            <w:sz w:val="28"/>
            <w:szCs w:val="28"/>
            <w:shd w:val="clear" w:color="auto" w:fill="FFFFFF"/>
          </w:rPr>
          <w:t>http://lznews.ru</w:t>
        </w:r>
      </w:hyperlink>
      <w:r w:rsidR="00805C2A" w:rsidRPr="009676BB">
        <w:rPr>
          <w:sz w:val="28"/>
          <w:szCs w:val="28"/>
          <w:shd w:val="clear" w:color="auto" w:fill="FFFFFF"/>
        </w:rPr>
        <w:t>)</w:t>
      </w:r>
      <w:r w:rsidR="00805C2A" w:rsidRPr="009676BB">
        <w:rPr>
          <w:sz w:val="28"/>
          <w:szCs w:val="28"/>
        </w:rPr>
        <w:t>.</w:t>
      </w:r>
    </w:p>
    <w:p w14:paraId="20BD9667" w14:textId="77777777" w:rsidR="00D12741" w:rsidRDefault="00EA7DF6" w:rsidP="00425725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решения возложить на постоянный комитет по бюджетной и налоговой политике (Рожков С.Е.)</w:t>
      </w:r>
      <w:r w:rsidR="00FC370B">
        <w:rPr>
          <w:sz w:val="28"/>
          <w:szCs w:val="28"/>
        </w:rPr>
        <w:t>.</w:t>
      </w:r>
    </w:p>
    <w:p w14:paraId="243FA4CB" w14:textId="603ADC6E" w:rsidR="00FC370B" w:rsidRDefault="00FC370B" w:rsidP="00FC370B">
      <w:pPr>
        <w:spacing w:line="240" w:lineRule="auto"/>
        <w:ind w:firstLine="709"/>
        <w:rPr>
          <w:sz w:val="28"/>
          <w:szCs w:val="28"/>
        </w:rPr>
      </w:pPr>
    </w:p>
    <w:p w14:paraId="4D2754D5" w14:textId="77777777" w:rsidR="00425725" w:rsidRDefault="00425725" w:rsidP="00FC370B">
      <w:pPr>
        <w:spacing w:line="240" w:lineRule="auto"/>
        <w:ind w:firstLine="709"/>
        <w:rPr>
          <w:sz w:val="28"/>
          <w:szCs w:val="28"/>
        </w:rPr>
      </w:pPr>
    </w:p>
    <w:p w14:paraId="2FBB73FE" w14:textId="77777777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Глава Калининского муниципального </w:t>
      </w:r>
    </w:p>
    <w:p w14:paraId="455D929E" w14:textId="5D7168BD" w:rsidR="00FC370B" w:rsidRDefault="00EA7DF6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FC370B">
        <w:rPr>
          <w:rFonts w:ascii="Times New Roman" w:hAnsi="Times New Roman" w:cs="Times New Roman"/>
          <w:sz w:val="28"/>
          <w:szCs w:val="28"/>
        </w:rPr>
        <w:t xml:space="preserve">округа Тверской области                                                 </w:t>
      </w:r>
      <w:r w:rsidR="00FC37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C370B">
        <w:rPr>
          <w:rFonts w:ascii="Times New Roman" w:hAnsi="Times New Roman" w:cs="Times New Roman"/>
          <w:sz w:val="28"/>
          <w:szCs w:val="28"/>
        </w:rPr>
        <w:t xml:space="preserve">С.А. Румянцев </w:t>
      </w:r>
    </w:p>
    <w:p w14:paraId="62CC0D39" w14:textId="77777777" w:rsidR="00894425" w:rsidRDefault="0089442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924397E" w14:textId="77777777" w:rsidR="00894425" w:rsidRDefault="00894425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1CE8BD8" w14:textId="77777777" w:rsidR="00FC370B" w:rsidRPr="004435E8" w:rsidRDefault="00FC370B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18"/>
          <w:szCs w:val="18"/>
        </w:rPr>
      </w:pPr>
    </w:p>
    <w:p w14:paraId="0671FC16" w14:textId="77777777" w:rsidR="00894425" w:rsidRPr="00894425" w:rsidRDefault="00894425" w:rsidP="00894425">
      <w:pPr>
        <w:spacing w:line="240" w:lineRule="auto"/>
        <w:ind w:firstLine="0"/>
        <w:contextualSpacing/>
        <w:rPr>
          <w:rFonts w:eastAsia="Calibri"/>
          <w:sz w:val="28"/>
          <w:szCs w:val="28"/>
          <w:lang w:eastAsia="en-US"/>
        </w:rPr>
      </w:pPr>
      <w:r w:rsidRPr="00894425">
        <w:rPr>
          <w:rFonts w:eastAsia="Calibri"/>
          <w:sz w:val="28"/>
          <w:szCs w:val="28"/>
          <w:lang w:eastAsia="en-US"/>
        </w:rPr>
        <w:t>Исполняющий обязанности</w:t>
      </w:r>
    </w:p>
    <w:p w14:paraId="5DE07B22" w14:textId="77777777" w:rsidR="00894425" w:rsidRPr="00894425" w:rsidRDefault="00894425" w:rsidP="00894425">
      <w:pPr>
        <w:spacing w:line="240" w:lineRule="auto"/>
        <w:ind w:firstLine="0"/>
        <w:contextualSpacing/>
        <w:rPr>
          <w:rFonts w:eastAsia="Calibri"/>
          <w:sz w:val="28"/>
          <w:szCs w:val="28"/>
          <w:lang w:eastAsia="en-US"/>
        </w:rPr>
      </w:pPr>
      <w:r w:rsidRPr="00894425">
        <w:rPr>
          <w:rFonts w:eastAsia="Calibri"/>
          <w:sz w:val="28"/>
          <w:szCs w:val="28"/>
          <w:lang w:eastAsia="en-US"/>
        </w:rPr>
        <w:t>Председателя Думы Калининского</w:t>
      </w:r>
    </w:p>
    <w:p w14:paraId="07E0A876" w14:textId="77777777" w:rsidR="00894425" w:rsidRPr="00894425" w:rsidRDefault="00894425" w:rsidP="00894425">
      <w:pPr>
        <w:spacing w:line="240" w:lineRule="auto"/>
        <w:ind w:firstLine="0"/>
        <w:contextualSpacing/>
        <w:rPr>
          <w:rFonts w:ascii="Calibri" w:eastAsia="Calibri" w:hAnsi="Calibri"/>
          <w:sz w:val="28"/>
          <w:szCs w:val="28"/>
          <w:lang w:eastAsia="en-US"/>
        </w:rPr>
      </w:pPr>
      <w:r w:rsidRPr="00894425">
        <w:rPr>
          <w:rFonts w:eastAsia="Calibri"/>
          <w:sz w:val="28"/>
          <w:szCs w:val="28"/>
          <w:lang w:eastAsia="en-US"/>
        </w:rPr>
        <w:t>муниципального округа Тверской области                                       С.Е. Рожков</w:t>
      </w:r>
    </w:p>
    <w:p w14:paraId="3ABA2AED" w14:textId="130D9F0A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C9B0D6A" w14:textId="335E59A0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5A118DB" w14:textId="50435935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2C22351" w14:textId="2CD1A4D5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01AD4105" w14:textId="6EA414C9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7BE572A" w14:textId="67019CAE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3E4BAD8" w14:textId="38E0BF1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10EDDC6" w14:textId="525EAC4D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504E8BB" w14:textId="786110D7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ED0102D" w14:textId="4F0962CB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361FD46C" w14:textId="7E25026E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CDB35F0" w14:textId="30B11B5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571D842" w14:textId="4B8209A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56BA50C5" w14:textId="44B9795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A720941" w14:textId="23D9D0FE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6335399" w14:textId="2A1AFEA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8A93AD7" w14:textId="3F433DF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1AC3FB7" w14:textId="1814F7F2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778B5AF" w14:textId="6CDEF24F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4002A4BB" w14:textId="4076604B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1858E63B" w14:textId="258515C4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7DA0B9BF" w14:textId="1A02C169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2B7C8D27" w14:textId="643FE649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0272658D" w14:textId="77777777" w:rsidR="00F42430" w:rsidRDefault="00F42430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14:paraId="67454966" w14:textId="681DA964" w:rsidR="00425725" w:rsidRDefault="00425725">
      <w:pPr>
        <w:pStyle w:val="ConsPlusNormal"/>
        <w:tabs>
          <w:tab w:val="left" w:pos="709"/>
        </w:tabs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</w:p>
    <w:sectPr w:rsidR="00425725" w:rsidSect="00425725">
      <w:footerReference w:type="default" r:id="rId10"/>
      <w:pgSz w:w="11906" w:h="16838"/>
      <w:pgMar w:top="709" w:right="99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A5D7C" w14:textId="77777777" w:rsidR="00BC2B0A" w:rsidRDefault="00BC2B0A">
      <w:pPr>
        <w:spacing w:line="240" w:lineRule="auto"/>
      </w:pPr>
      <w:r>
        <w:separator/>
      </w:r>
    </w:p>
  </w:endnote>
  <w:endnote w:type="continuationSeparator" w:id="0">
    <w:p w14:paraId="207BD789" w14:textId="77777777" w:rsidR="00BC2B0A" w:rsidRDefault="00BC2B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7401410"/>
    </w:sdtPr>
    <w:sdtEndPr/>
    <w:sdtContent>
      <w:p w14:paraId="616A4CD9" w14:textId="77777777" w:rsidR="00D12741" w:rsidRDefault="00EA7DF6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5FC0">
          <w:rPr>
            <w:noProof/>
          </w:rPr>
          <w:t>4</w:t>
        </w:r>
        <w:r>
          <w:fldChar w:fldCharType="end"/>
        </w:r>
      </w:p>
    </w:sdtContent>
  </w:sdt>
  <w:p w14:paraId="46130C34" w14:textId="77777777" w:rsidR="00D12741" w:rsidRDefault="00D127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E08260" w14:textId="77777777" w:rsidR="00BC2B0A" w:rsidRDefault="00BC2B0A">
      <w:pPr>
        <w:spacing w:line="240" w:lineRule="auto"/>
      </w:pPr>
      <w:r>
        <w:separator/>
      </w:r>
    </w:p>
  </w:footnote>
  <w:footnote w:type="continuationSeparator" w:id="0">
    <w:p w14:paraId="2AAAF6DA" w14:textId="77777777" w:rsidR="00BC2B0A" w:rsidRDefault="00BC2B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7D443E"/>
    <w:multiLevelType w:val="hybridMultilevel"/>
    <w:tmpl w:val="12F6E5C2"/>
    <w:lvl w:ilvl="0" w:tplc="6994F080">
      <w:start w:val="1"/>
      <w:numFmt w:val="decimal"/>
      <w:lvlText w:val="%1."/>
      <w:lvlJc w:val="left"/>
      <w:pPr>
        <w:ind w:left="10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9F"/>
    <w:rsid w:val="0000291C"/>
    <w:rsid w:val="00002943"/>
    <w:rsid w:val="00004175"/>
    <w:rsid w:val="00012445"/>
    <w:rsid w:val="000156BC"/>
    <w:rsid w:val="00020184"/>
    <w:rsid w:val="00021A58"/>
    <w:rsid w:val="0002342D"/>
    <w:rsid w:val="00027388"/>
    <w:rsid w:val="00032C5B"/>
    <w:rsid w:val="00034DBB"/>
    <w:rsid w:val="000352B2"/>
    <w:rsid w:val="00037742"/>
    <w:rsid w:val="00042F99"/>
    <w:rsid w:val="000430F9"/>
    <w:rsid w:val="000443DA"/>
    <w:rsid w:val="000450B9"/>
    <w:rsid w:val="00045744"/>
    <w:rsid w:val="00050763"/>
    <w:rsid w:val="00050B51"/>
    <w:rsid w:val="0005129A"/>
    <w:rsid w:val="000525C1"/>
    <w:rsid w:val="000546AB"/>
    <w:rsid w:val="00060CA7"/>
    <w:rsid w:val="00061891"/>
    <w:rsid w:val="00061F77"/>
    <w:rsid w:val="0006435F"/>
    <w:rsid w:val="00065930"/>
    <w:rsid w:val="00070880"/>
    <w:rsid w:val="000726A4"/>
    <w:rsid w:val="0007287E"/>
    <w:rsid w:val="000739F1"/>
    <w:rsid w:val="00073EF4"/>
    <w:rsid w:val="0007447E"/>
    <w:rsid w:val="00074522"/>
    <w:rsid w:val="00074C68"/>
    <w:rsid w:val="00076A42"/>
    <w:rsid w:val="000844AB"/>
    <w:rsid w:val="00084CCD"/>
    <w:rsid w:val="00085939"/>
    <w:rsid w:val="00092EA4"/>
    <w:rsid w:val="00093F64"/>
    <w:rsid w:val="0009413E"/>
    <w:rsid w:val="000956EE"/>
    <w:rsid w:val="00096A0D"/>
    <w:rsid w:val="000A0289"/>
    <w:rsid w:val="000A0760"/>
    <w:rsid w:val="000A0C75"/>
    <w:rsid w:val="000A1411"/>
    <w:rsid w:val="000A210B"/>
    <w:rsid w:val="000A3086"/>
    <w:rsid w:val="000A30BE"/>
    <w:rsid w:val="000A353D"/>
    <w:rsid w:val="000A5D29"/>
    <w:rsid w:val="000B2241"/>
    <w:rsid w:val="000C0D3D"/>
    <w:rsid w:val="000C1031"/>
    <w:rsid w:val="000C1FA0"/>
    <w:rsid w:val="000C325D"/>
    <w:rsid w:val="000C3333"/>
    <w:rsid w:val="000C7551"/>
    <w:rsid w:val="000D07E9"/>
    <w:rsid w:val="000D2BFB"/>
    <w:rsid w:val="000D43F9"/>
    <w:rsid w:val="000D657E"/>
    <w:rsid w:val="000D6E73"/>
    <w:rsid w:val="000E0D8D"/>
    <w:rsid w:val="000E33AF"/>
    <w:rsid w:val="000E3BFC"/>
    <w:rsid w:val="000E3FE1"/>
    <w:rsid w:val="000F0580"/>
    <w:rsid w:val="000F2A08"/>
    <w:rsid w:val="000F4E2D"/>
    <w:rsid w:val="000F7416"/>
    <w:rsid w:val="000F7FFD"/>
    <w:rsid w:val="00100A8B"/>
    <w:rsid w:val="0010288A"/>
    <w:rsid w:val="0010378B"/>
    <w:rsid w:val="00103906"/>
    <w:rsid w:val="00104306"/>
    <w:rsid w:val="00104AE3"/>
    <w:rsid w:val="00107F22"/>
    <w:rsid w:val="00110820"/>
    <w:rsid w:val="00111042"/>
    <w:rsid w:val="00112380"/>
    <w:rsid w:val="0011373A"/>
    <w:rsid w:val="0012268F"/>
    <w:rsid w:val="00122C06"/>
    <w:rsid w:val="00125D6D"/>
    <w:rsid w:val="00126F61"/>
    <w:rsid w:val="00130DF1"/>
    <w:rsid w:val="00131338"/>
    <w:rsid w:val="001320C4"/>
    <w:rsid w:val="001321E1"/>
    <w:rsid w:val="0013468B"/>
    <w:rsid w:val="00135E4E"/>
    <w:rsid w:val="0013751D"/>
    <w:rsid w:val="001417A4"/>
    <w:rsid w:val="00144544"/>
    <w:rsid w:val="001500D6"/>
    <w:rsid w:val="00151F6D"/>
    <w:rsid w:val="001539F5"/>
    <w:rsid w:val="001550E8"/>
    <w:rsid w:val="001554CE"/>
    <w:rsid w:val="00155BED"/>
    <w:rsid w:val="00156390"/>
    <w:rsid w:val="00160F06"/>
    <w:rsid w:val="001628E5"/>
    <w:rsid w:val="001653B3"/>
    <w:rsid w:val="00170E23"/>
    <w:rsid w:val="00171198"/>
    <w:rsid w:val="001719B7"/>
    <w:rsid w:val="0017440B"/>
    <w:rsid w:val="00176E8A"/>
    <w:rsid w:val="0018017B"/>
    <w:rsid w:val="00182038"/>
    <w:rsid w:val="0018258B"/>
    <w:rsid w:val="00182AFA"/>
    <w:rsid w:val="00183F50"/>
    <w:rsid w:val="00185330"/>
    <w:rsid w:val="001857A5"/>
    <w:rsid w:val="001901D4"/>
    <w:rsid w:val="00192CF3"/>
    <w:rsid w:val="00192F77"/>
    <w:rsid w:val="001935D0"/>
    <w:rsid w:val="001941E1"/>
    <w:rsid w:val="00194380"/>
    <w:rsid w:val="00196A0F"/>
    <w:rsid w:val="001A1CDA"/>
    <w:rsid w:val="001A2E14"/>
    <w:rsid w:val="001A473D"/>
    <w:rsid w:val="001A68C8"/>
    <w:rsid w:val="001A6FEC"/>
    <w:rsid w:val="001B1898"/>
    <w:rsid w:val="001B4946"/>
    <w:rsid w:val="001B792D"/>
    <w:rsid w:val="001C0B91"/>
    <w:rsid w:val="001C19BE"/>
    <w:rsid w:val="001C1B01"/>
    <w:rsid w:val="001C310F"/>
    <w:rsid w:val="001C46B4"/>
    <w:rsid w:val="001C5BFE"/>
    <w:rsid w:val="001C7F42"/>
    <w:rsid w:val="001D4587"/>
    <w:rsid w:val="001D6055"/>
    <w:rsid w:val="001D6CB9"/>
    <w:rsid w:val="001E5E57"/>
    <w:rsid w:val="001E7D0C"/>
    <w:rsid w:val="001F14AB"/>
    <w:rsid w:val="001F159A"/>
    <w:rsid w:val="001F2094"/>
    <w:rsid w:val="001F26FD"/>
    <w:rsid w:val="001F2900"/>
    <w:rsid w:val="001F3EB5"/>
    <w:rsid w:val="001F4426"/>
    <w:rsid w:val="001F49F1"/>
    <w:rsid w:val="001F61F7"/>
    <w:rsid w:val="001F6630"/>
    <w:rsid w:val="001F700D"/>
    <w:rsid w:val="001F7615"/>
    <w:rsid w:val="001F790D"/>
    <w:rsid w:val="001F7D68"/>
    <w:rsid w:val="0020012A"/>
    <w:rsid w:val="0020096F"/>
    <w:rsid w:val="00205FC0"/>
    <w:rsid w:val="002063E5"/>
    <w:rsid w:val="002067F9"/>
    <w:rsid w:val="00212AB2"/>
    <w:rsid w:val="002131D1"/>
    <w:rsid w:val="002134A0"/>
    <w:rsid w:val="0021663A"/>
    <w:rsid w:val="00216858"/>
    <w:rsid w:val="0021756A"/>
    <w:rsid w:val="00221A6C"/>
    <w:rsid w:val="002223CE"/>
    <w:rsid w:val="002228F3"/>
    <w:rsid w:val="002251A2"/>
    <w:rsid w:val="00226D8B"/>
    <w:rsid w:val="0022794A"/>
    <w:rsid w:val="0023204F"/>
    <w:rsid w:val="002336D8"/>
    <w:rsid w:val="00236C4E"/>
    <w:rsid w:val="002406FF"/>
    <w:rsid w:val="002416A0"/>
    <w:rsid w:val="0024432F"/>
    <w:rsid w:val="0024490A"/>
    <w:rsid w:val="00246629"/>
    <w:rsid w:val="00251096"/>
    <w:rsid w:val="002517A0"/>
    <w:rsid w:val="002523F6"/>
    <w:rsid w:val="0025280E"/>
    <w:rsid w:val="00253671"/>
    <w:rsid w:val="00253B60"/>
    <w:rsid w:val="00253C1C"/>
    <w:rsid w:val="00253D2B"/>
    <w:rsid w:val="002541E0"/>
    <w:rsid w:val="002629AD"/>
    <w:rsid w:val="002643CC"/>
    <w:rsid w:val="0026553D"/>
    <w:rsid w:val="00266BE5"/>
    <w:rsid w:val="002728F4"/>
    <w:rsid w:val="00274867"/>
    <w:rsid w:val="00275619"/>
    <w:rsid w:val="002805EB"/>
    <w:rsid w:val="00284DDA"/>
    <w:rsid w:val="00286D79"/>
    <w:rsid w:val="002872DA"/>
    <w:rsid w:val="00290D27"/>
    <w:rsid w:val="002A00FA"/>
    <w:rsid w:val="002A0CDD"/>
    <w:rsid w:val="002A0D04"/>
    <w:rsid w:val="002A182A"/>
    <w:rsid w:val="002A2717"/>
    <w:rsid w:val="002A346B"/>
    <w:rsid w:val="002A4D37"/>
    <w:rsid w:val="002A65BA"/>
    <w:rsid w:val="002B093B"/>
    <w:rsid w:val="002B09A1"/>
    <w:rsid w:val="002B1F75"/>
    <w:rsid w:val="002B2B2F"/>
    <w:rsid w:val="002B341E"/>
    <w:rsid w:val="002B6290"/>
    <w:rsid w:val="002B6BEF"/>
    <w:rsid w:val="002B6C77"/>
    <w:rsid w:val="002C1B13"/>
    <w:rsid w:val="002C245B"/>
    <w:rsid w:val="002C3761"/>
    <w:rsid w:val="002D0F5C"/>
    <w:rsid w:val="002D3C19"/>
    <w:rsid w:val="002D3EEC"/>
    <w:rsid w:val="002D5030"/>
    <w:rsid w:val="002D5A01"/>
    <w:rsid w:val="002D6E6D"/>
    <w:rsid w:val="002E119D"/>
    <w:rsid w:val="002E344B"/>
    <w:rsid w:val="002E4A3E"/>
    <w:rsid w:val="002E5C7C"/>
    <w:rsid w:val="002E71E5"/>
    <w:rsid w:val="002F293B"/>
    <w:rsid w:val="002F2A27"/>
    <w:rsid w:val="002F382E"/>
    <w:rsid w:val="002F3C9F"/>
    <w:rsid w:val="002F54EC"/>
    <w:rsid w:val="002F5FAC"/>
    <w:rsid w:val="002F6781"/>
    <w:rsid w:val="0030022C"/>
    <w:rsid w:val="00300EE4"/>
    <w:rsid w:val="00304E5C"/>
    <w:rsid w:val="00306184"/>
    <w:rsid w:val="00311FA8"/>
    <w:rsid w:val="00314D4F"/>
    <w:rsid w:val="003158FA"/>
    <w:rsid w:val="00323134"/>
    <w:rsid w:val="00325E9B"/>
    <w:rsid w:val="003277C3"/>
    <w:rsid w:val="00332A81"/>
    <w:rsid w:val="00332AA6"/>
    <w:rsid w:val="00333402"/>
    <w:rsid w:val="00333E23"/>
    <w:rsid w:val="00335B0C"/>
    <w:rsid w:val="0034423C"/>
    <w:rsid w:val="00345D92"/>
    <w:rsid w:val="00345E93"/>
    <w:rsid w:val="00353CF5"/>
    <w:rsid w:val="003574C5"/>
    <w:rsid w:val="00357A2F"/>
    <w:rsid w:val="00362892"/>
    <w:rsid w:val="00363508"/>
    <w:rsid w:val="003645B2"/>
    <w:rsid w:val="00365526"/>
    <w:rsid w:val="0037087B"/>
    <w:rsid w:val="003755AF"/>
    <w:rsid w:val="00376313"/>
    <w:rsid w:val="0038031B"/>
    <w:rsid w:val="00383F57"/>
    <w:rsid w:val="003861B5"/>
    <w:rsid w:val="00387E7A"/>
    <w:rsid w:val="00390B9E"/>
    <w:rsid w:val="003913B4"/>
    <w:rsid w:val="00391CA0"/>
    <w:rsid w:val="00392357"/>
    <w:rsid w:val="00392783"/>
    <w:rsid w:val="003942E8"/>
    <w:rsid w:val="003975A3"/>
    <w:rsid w:val="00397A71"/>
    <w:rsid w:val="003A1753"/>
    <w:rsid w:val="003A1B25"/>
    <w:rsid w:val="003A2E6C"/>
    <w:rsid w:val="003A313D"/>
    <w:rsid w:val="003A314A"/>
    <w:rsid w:val="003A4E1F"/>
    <w:rsid w:val="003A53D2"/>
    <w:rsid w:val="003A5EB1"/>
    <w:rsid w:val="003A67C9"/>
    <w:rsid w:val="003B0A31"/>
    <w:rsid w:val="003B5FD9"/>
    <w:rsid w:val="003B7850"/>
    <w:rsid w:val="003C20A6"/>
    <w:rsid w:val="003C2FB2"/>
    <w:rsid w:val="003C464A"/>
    <w:rsid w:val="003C4972"/>
    <w:rsid w:val="003C6060"/>
    <w:rsid w:val="003D0F2C"/>
    <w:rsid w:val="003D2CAB"/>
    <w:rsid w:val="003D3196"/>
    <w:rsid w:val="003D4CB1"/>
    <w:rsid w:val="003D5429"/>
    <w:rsid w:val="003D6075"/>
    <w:rsid w:val="003D6A20"/>
    <w:rsid w:val="003D7A32"/>
    <w:rsid w:val="003E0114"/>
    <w:rsid w:val="003E1528"/>
    <w:rsid w:val="003E1E23"/>
    <w:rsid w:val="003E660B"/>
    <w:rsid w:val="003E714D"/>
    <w:rsid w:val="003F02E9"/>
    <w:rsid w:val="00401E09"/>
    <w:rsid w:val="0040411B"/>
    <w:rsid w:val="00404C9D"/>
    <w:rsid w:val="0040513F"/>
    <w:rsid w:val="00414B02"/>
    <w:rsid w:val="00417E5B"/>
    <w:rsid w:val="00420CE2"/>
    <w:rsid w:val="00420FB0"/>
    <w:rsid w:val="0042331A"/>
    <w:rsid w:val="00425725"/>
    <w:rsid w:val="0043022C"/>
    <w:rsid w:val="00430547"/>
    <w:rsid w:val="0043468F"/>
    <w:rsid w:val="004349FE"/>
    <w:rsid w:val="004377C4"/>
    <w:rsid w:val="00437DDA"/>
    <w:rsid w:val="0044003C"/>
    <w:rsid w:val="004435E8"/>
    <w:rsid w:val="00443BEF"/>
    <w:rsid w:val="00446A3A"/>
    <w:rsid w:val="004523FC"/>
    <w:rsid w:val="004524FE"/>
    <w:rsid w:val="00453F20"/>
    <w:rsid w:val="00455127"/>
    <w:rsid w:val="004554A7"/>
    <w:rsid w:val="00455A59"/>
    <w:rsid w:val="00457F1A"/>
    <w:rsid w:val="00460215"/>
    <w:rsid w:val="00461E47"/>
    <w:rsid w:val="0046508B"/>
    <w:rsid w:val="0046538D"/>
    <w:rsid w:val="00470349"/>
    <w:rsid w:val="00472961"/>
    <w:rsid w:val="004739E0"/>
    <w:rsid w:val="0048250D"/>
    <w:rsid w:val="00482541"/>
    <w:rsid w:val="0048259D"/>
    <w:rsid w:val="00484D3E"/>
    <w:rsid w:val="004869C1"/>
    <w:rsid w:val="00486B53"/>
    <w:rsid w:val="00487E59"/>
    <w:rsid w:val="004909EE"/>
    <w:rsid w:val="00490D40"/>
    <w:rsid w:val="00491FC2"/>
    <w:rsid w:val="00492F91"/>
    <w:rsid w:val="0049582B"/>
    <w:rsid w:val="00495ACE"/>
    <w:rsid w:val="0049616B"/>
    <w:rsid w:val="004A0AEA"/>
    <w:rsid w:val="004B0E78"/>
    <w:rsid w:val="004B335D"/>
    <w:rsid w:val="004B35E4"/>
    <w:rsid w:val="004B6F94"/>
    <w:rsid w:val="004B7A75"/>
    <w:rsid w:val="004C1835"/>
    <w:rsid w:val="004C1B54"/>
    <w:rsid w:val="004C1CDD"/>
    <w:rsid w:val="004C2529"/>
    <w:rsid w:val="004C43AC"/>
    <w:rsid w:val="004C563A"/>
    <w:rsid w:val="004C672E"/>
    <w:rsid w:val="004D1AF6"/>
    <w:rsid w:val="004D5A3F"/>
    <w:rsid w:val="004D6DF8"/>
    <w:rsid w:val="004E0AA8"/>
    <w:rsid w:val="004E1902"/>
    <w:rsid w:val="004E440A"/>
    <w:rsid w:val="004E4AD4"/>
    <w:rsid w:val="004E5483"/>
    <w:rsid w:val="004F0385"/>
    <w:rsid w:val="004F452B"/>
    <w:rsid w:val="004F5FB9"/>
    <w:rsid w:val="00505E8C"/>
    <w:rsid w:val="00510D17"/>
    <w:rsid w:val="00513A31"/>
    <w:rsid w:val="00513A6F"/>
    <w:rsid w:val="005167CE"/>
    <w:rsid w:val="0052535B"/>
    <w:rsid w:val="0052539E"/>
    <w:rsid w:val="00530EB5"/>
    <w:rsid w:val="005366FB"/>
    <w:rsid w:val="00536E36"/>
    <w:rsid w:val="00537ACF"/>
    <w:rsid w:val="00542187"/>
    <w:rsid w:val="00543956"/>
    <w:rsid w:val="005444BB"/>
    <w:rsid w:val="00545786"/>
    <w:rsid w:val="00550189"/>
    <w:rsid w:val="005540DC"/>
    <w:rsid w:val="005571E8"/>
    <w:rsid w:val="005610AA"/>
    <w:rsid w:val="00564307"/>
    <w:rsid w:val="00564708"/>
    <w:rsid w:val="0057205F"/>
    <w:rsid w:val="005732C7"/>
    <w:rsid w:val="00574D0C"/>
    <w:rsid w:val="00576D28"/>
    <w:rsid w:val="005801A4"/>
    <w:rsid w:val="00582C0B"/>
    <w:rsid w:val="005834B7"/>
    <w:rsid w:val="00584E2F"/>
    <w:rsid w:val="00585722"/>
    <w:rsid w:val="00591937"/>
    <w:rsid w:val="00592991"/>
    <w:rsid w:val="00592C40"/>
    <w:rsid w:val="0059588C"/>
    <w:rsid w:val="00596765"/>
    <w:rsid w:val="005A00FF"/>
    <w:rsid w:val="005A1DA9"/>
    <w:rsid w:val="005A2A4A"/>
    <w:rsid w:val="005A6409"/>
    <w:rsid w:val="005A6960"/>
    <w:rsid w:val="005B0AA8"/>
    <w:rsid w:val="005B2003"/>
    <w:rsid w:val="005B2D80"/>
    <w:rsid w:val="005B630D"/>
    <w:rsid w:val="005C16B0"/>
    <w:rsid w:val="005C18B6"/>
    <w:rsid w:val="005C1BA7"/>
    <w:rsid w:val="005C25A6"/>
    <w:rsid w:val="005C2AF4"/>
    <w:rsid w:val="005C32A3"/>
    <w:rsid w:val="005C48BF"/>
    <w:rsid w:val="005C5C35"/>
    <w:rsid w:val="005C7B93"/>
    <w:rsid w:val="005D03DA"/>
    <w:rsid w:val="005D0CEB"/>
    <w:rsid w:val="005E0F73"/>
    <w:rsid w:val="005E32F1"/>
    <w:rsid w:val="005E35D9"/>
    <w:rsid w:val="005E365F"/>
    <w:rsid w:val="005E4852"/>
    <w:rsid w:val="005E557F"/>
    <w:rsid w:val="005F008B"/>
    <w:rsid w:val="005F047E"/>
    <w:rsid w:val="005F0619"/>
    <w:rsid w:val="005F0837"/>
    <w:rsid w:val="005F7744"/>
    <w:rsid w:val="005F799D"/>
    <w:rsid w:val="006011B6"/>
    <w:rsid w:val="00602421"/>
    <w:rsid w:val="00604DE6"/>
    <w:rsid w:val="0061090C"/>
    <w:rsid w:val="00611D05"/>
    <w:rsid w:val="00612049"/>
    <w:rsid w:val="00613934"/>
    <w:rsid w:val="00613AE2"/>
    <w:rsid w:val="006177F1"/>
    <w:rsid w:val="00622DFD"/>
    <w:rsid w:val="00623BBA"/>
    <w:rsid w:val="00624B2E"/>
    <w:rsid w:val="0062560C"/>
    <w:rsid w:val="00630792"/>
    <w:rsid w:val="006323F5"/>
    <w:rsid w:val="00632B99"/>
    <w:rsid w:val="00635499"/>
    <w:rsid w:val="0063782D"/>
    <w:rsid w:val="00640C62"/>
    <w:rsid w:val="00640D6E"/>
    <w:rsid w:val="0064450D"/>
    <w:rsid w:val="00646565"/>
    <w:rsid w:val="006471C3"/>
    <w:rsid w:val="00653F29"/>
    <w:rsid w:val="00654005"/>
    <w:rsid w:val="00654D78"/>
    <w:rsid w:val="00655AE8"/>
    <w:rsid w:val="00656499"/>
    <w:rsid w:val="00660BD8"/>
    <w:rsid w:val="00662BA9"/>
    <w:rsid w:val="00662EE9"/>
    <w:rsid w:val="00664151"/>
    <w:rsid w:val="00664383"/>
    <w:rsid w:val="00665A25"/>
    <w:rsid w:val="006665D3"/>
    <w:rsid w:val="00667504"/>
    <w:rsid w:val="00670CEF"/>
    <w:rsid w:val="006718D6"/>
    <w:rsid w:val="00671C92"/>
    <w:rsid w:val="00672EC8"/>
    <w:rsid w:val="006753AC"/>
    <w:rsid w:val="0068011C"/>
    <w:rsid w:val="006801E8"/>
    <w:rsid w:val="0068101E"/>
    <w:rsid w:val="00681BFA"/>
    <w:rsid w:val="00682547"/>
    <w:rsid w:val="00682AF2"/>
    <w:rsid w:val="00682F84"/>
    <w:rsid w:val="00685BD0"/>
    <w:rsid w:val="00692C88"/>
    <w:rsid w:val="006965B9"/>
    <w:rsid w:val="006A17C7"/>
    <w:rsid w:val="006A275A"/>
    <w:rsid w:val="006A56AF"/>
    <w:rsid w:val="006A59C5"/>
    <w:rsid w:val="006B3EBA"/>
    <w:rsid w:val="006B3EDA"/>
    <w:rsid w:val="006B4190"/>
    <w:rsid w:val="006B49D1"/>
    <w:rsid w:val="006B512F"/>
    <w:rsid w:val="006B52C4"/>
    <w:rsid w:val="006B6089"/>
    <w:rsid w:val="006B710C"/>
    <w:rsid w:val="006C19FF"/>
    <w:rsid w:val="006C2D49"/>
    <w:rsid w:val="006C35D8"/>
    <w:rsid w:val="006C40AE"/>
    <w:rsid w:val="006D0A17"/>
    <w:rsid w:val="006D31E1"/>
    <w:rsid w:val="006D657A"/>
    <w:rsid w:val="006D662B"/>
    <w:rsid w:val="006D6714"/>
    <w:rsid w:val="006D6D71"/>
    <w:rsid w:val="006D6F01"/>
    <w:rsid w:val="006E4CDE"/>
    <w:rsid w:val="006E590E"/>
    <w:rsid w:val="006E7F74"/>
    <w:rsid w:val="006F0A8A"/>
    <w:rsid w:val="006F17DC"/>
    <w:rsid w:val="006F2334"/>
    <w:rsid w:val="006F4955"/>
    <w:rsid w:val="006F7A4A"/>
    <w:rsid w:val="007021CA"/>
    <w:rsid w:val="0070574A"/>
    <w:rsid w:val="00706744"/>
    <w:rsid w:val="007109F4"/>
    <w:rsid w:val="00711CA3"/>
    <w:rsid w:val="00715DCC"/>
    <w:rsid w:val="00720DDE"/>
    <w:rsid w:val="00720F14"/>
    <w:rsid w:val="00721399"/>
    <w:rsid w:val="00722268"/>
    <w:rsid w:val="007224C6"/>
    <w:rsid w:val="00723DB6"/>
    <w:rsid w:val="0072414C"/>
    <w:rsid w:val="00724B9E"/>
    <w:rsid w:val="0072545C"/>
    <w:rsid w:val="0072575D"/>
    <w:rsid w:val="00726AD5"/>
    <w:rsid w:val="007308EE"/>
    <w:rsid w:val="0073093C"/>
    <w:rsid w:val="007310B2"/>
    <w:rsid w:val="007315F1"/>
    <w:rsid w:val="007328A5"/>
    <w:rsid w:val="00734E88"/>
    <w:rsid w:val="00735139"/>
    <w:rsid w:val="00740538"/>
    <w:rsid w:val="00740AD6"/>
    <w:rsid w:val="0074534B"/>
    <w:rsid w:val="00751936"/>
    <w:rsid w:val="00755573"/>
    <w:rsid w:val="007563DF"/>
    <w:rsid w:val="007567F9"/>
    <w:rsid w:val="00757B03"/>
    <w:rsid w:val="007608D2"/>
    <w:rsid w:val="007642EF"/>
    <w:rsid w:val="00764472"/>
    <w:rsid w:val="007665A0"/>
    <w:rsid w:val="0077126A"/>
    <w:rsid w:val="00773449"/>
    <w:rsid w:val="00776FA5"/>
    <w:rsid w:val="007823F5"/>
    <w:rsid w:val="0078268D"/>
    <w:rsid w:val="00784A1B"/>
    <w:rsid w:val="00785D96"/>
    <w:rsid w:val="0078653E"/>
    <w:rsid w:val="00790FE3"/>
    <w:rsid w:val="00792310"/>
    <w:rsid w:val="00792446"/>
    <w:rsid w:val="0079300B"/>
    <w:rsid w:val="00793F23"/>
    <w:rsid w:val="00795278"/>
    <w:rsid w:val="007976FB"/>
    <w:rsid w:val="007A73E9"/>
    <w:rsid w:val="007A7C75"/>
    <w:rsid w:val="007A7DD0"/>
    <w:rsid w:val="007B0F6E"/>
    <w:rsid w:val="007B2449"/>
    <w:rsid w:val="007B329B"/>
    <w:rsid w:val="007B54C6"/>
    <w:rsid w:val="007B61C4"/>
    <w:rsid w:val="007B722A"/>
    <w:rsid w:val="007B75D8"/>
    <w:rsid w:val="007C0807"/>
    <w:rsid w:val="007C0D33"/>
    <w:rsid w:val="007C2E28"/>
    <w:rsid w:val="007C6F98"/>
    <w:rsid w:val="007C77F6"/>
    <w:rsid w:val="007C7EE0"/>
    <w:rsid w:val="007D0C6A"/>
    <w:rsid w:val="007D0D63"/>
    <w:rsid w:val="007D4357"/>
    <w:rsid w:val="007D4E6E"/>
    <w:rsid w:val="007D56DE"/>
    <w:rsid w:val="007D6442"/>
    <w:rsid w:val="007D69C6"/>
    <w:rsid w:val="007D733B"/>
    <w:rsid w:val="007D752E"/>
    <w:rsid w:val="007E48D8"/>
    <w:rsid w:val="007E55C6"/>
    <w:rsid w:val="007E6694"/>
    <w:rsid w:val="007E6867"/>
    <w:rsid w:val="007E72B0"/>
    <w:rsid w:val="007E79BD"/>
    <w:rsid w:val="007F1C19"/>
    <w:rsid w:val="007F29FC"/>
    <w:rsid w:val="007F2C91"/>
    <w:rsid w:val="007F4DB4"/>
    <w:rsid w:val="0080090D"/>
    <w:rsid w:val="00800F44"/>
    <w:rsid w:val="0080413B"/>
    <w:rsid w:val="008047A3"/>
    <w:rsid w:val="00804B28"/>
    <w:rsid w:val="00805555"/>
    <w:rsid w:val="00805C2A"/>
    <w:rsid w:val="00805FB7"/>
    <w:rsid w:val="00811466"/>
    <w:rsid w:val="008120C8"/>
    <w:rsid w:val="00812DA6"/>
    <w:rsid w:val="00813146"/>
    <w:rsid w:val="008131BE"/>
    <w:rsid w:val="00814113"/>
    <w:rsid w:val="00815D14"/>
    <w:rsid w:val="00816C85"/>
    <w:rsid w:val="0081753B"/>
    <w:rsid w:val="00817B15"/>
    <w:rsid w:val="00821D8F"/>
    <w:rsid w:val="00823754"/>
    <w:rsid w:val="008241B6"/>
    <w:rsid w:val="0082448D"/>
    <w:rsid w:val="008267FD"/>
    <w:rsid w:val="00827285"/>
    <w:rsid w:val="0083006B"/>
    <w:rsid w:val="00830D77"/>
    <w:rsid w:val="00831B6E"/>
    <w:rsid w:val="00834B69"/>
    <w:rsid w:val="008364E7"/>
    <w:rsid w:val="00837F05"/>
    <w:rsid w:val="008402E1"/>
    <w:rsid w:val="008409BC"/>
    <w:rsid w:val="0085003A"/>
    <w:rsid w:val="008501FE"/>
    <w:rsid w:val="00850EA0"/>
    <w:rsid w:val="00851917"/>
    <w:rsid w:val="008526DD"/>
    <w:rsid w:val="00853CE8"/>
    <w:rsid w:val="00855DD1"/>
    <w:rsid w:val="00857121"/>
    <w:rsid w:val="00863301"/>
    <w:rsid w:val="0086490C"/>
    <w:rsid w:val="0086692B"/>
    <w:rsid w:val="00866AA0"/>
    <w:rsid w:val="00870A74"/>
    <w:rsid w:val="00873479"/>
    <w:rsid w:val="00880339"/>
    <w:rsid w:val="00882239"/>
    <w:rsid w:val="00882FBD"/>
    <w:rsid w:val="00883666"/>
    <w:rsid w:val="00883B6E"/>
    <w:rsid w:val="00885F9E"/>
    <w:rsid w:val="00886F05"/>
    <w:rsid w:val="0089245F"/>
    <w:rsid w:val="0089256E"/>
    <w:rsid w:val="0089313F"/>
    <w:rsid w:val="00894425"/>
    <w:rsid w:val="008955AC"/>
    <w:rsid w:val="008A0C31"/>
    <w:rsid w:val="008A1540"/>
    <w:rsid w:val="008A24B0"/>
    <w:rsid w:val="008A2E5B"/>
    <w:rsid w:val="008A3FC5"/>
    <w:rsid w:val="008A4D20"/>
    <w:rsid w:val="008A5426"/>
    <w:rsid w:val="008A5477"/>
    <w:rsid w:val="008A6E5E"/>
    <w:rsid w:val="008A7335"/>
    <w:rsid w:val="008B11F5"/>
    <w:rsid w:val="008B1B9B"/>
    <w:rsid w:val="008B2B35"/>
    <w:rsid w:val="008B44E0"/>
    <w:rsid w:val="008B7400"/>
    <w:rsid w:val="008B79A8"/>
    <w:rsid w:val="008C0583"/>
    <w:rsid w:val="008C149E"/>
    <w:rsid w:val="008C282F"/>
    <w:rsid w:val="008C5860"/>
    <w:rsid w:val="008C7112"/>
    <w:rsid w:val="008D13CA"/>
    <w:rsid w:val="008D24B2"/>
    <w:rsid w:val="008D27E5"/>
    <w:rsid w:val="008D3F45"/>
    <w:rsid w:val="008D5252"/>
    <w:rsid w:val="008D58D2"/>
    <w:rsid w:val="008D6753"/>
    <w:rsid w:val="008D67EE"/>
    <w:rsid w:val="008E4823"/>
    <w:rsid w:val="008F00C0"/>
    <w:rsid w:val="008F0F1B"/>
    <w:rsid w:val="008F5137"/>
    <w:rsid w:val="008F68CA"/>
    <w:rsid w:val="00900352"/>
    <w:rsid w:val="00900DCC"/>
    <w:rsid w:val="0090157A"/>
    <w:rsid w:val="00903280"/>
    <w:rsid w:val="009037F4"/>
    <w:rsid w:val="00903A10"/>
    <w:rsid w:val="00903BB2"/>
    <w:rsid w:val="00905F44"/>
    <w:rsid w:val="00907694"/>
    <w:rsid w:val="00907868"/>
    <w:rsid w:val="009107E3"/>
    <w:rsid w:val="00913718"/>
    <w:rsid w:val="00913871"/>
    <w:rsid w:val="00915003"/>
    <w:rsid w:val="00917440"/>
    <w:rsid w:val="00917D65"/>
    <w:rsid w:val="0092062A"/>
    <w:rsid w:val="00921DDE"/>
    <w:rsid w:val="009221F6"/>
    <w:rsid w:val="00922992"/>
    <w:rsid w:val="00922F6A"/>
    <w:rsid w:val="00925862"/>
    <w:rsid w:val="00927654"/>
    <w:rsid w:val="00927F1B"/>
    <w:rsid w:val="0093184B"/>
    <w:rsid w:val="009351D5"/>
    <w:rsid w:val="00935D72"/>
    <w:rsid w:val="00937079"/>
    <w:rsid w:val="00943472"/>
    <w:rsid w:val="009442BB"/>
    <w:rsid w:val="00945120"/>
    <w:rsid w:val="0094515A"/>
    <w:rsid w:val="00951780"/>
    <w:rsid w:val="00953968"/>
    <w:rsid w:val="00956BD2"/>
    <w:rsid w:val="00960010"/>
    <w:rsid w:val="0096269A"/>
    <w:rsid w:val="00964526"/>
    <w:rsid w:val="009650B8"/>
    <w:rsid w:val="009652F8"/>
    <w:rsid w:val="009676BB"/>
    <w:rsid w:val="00967F25"/>
    <w:rsid w:val="009721F2"/>
    <w:rsid w:val="0097264E"/>
    <w:rsid w:val="00972826"/>
    <w:rsid w:val="0097340B"/>
    <w:rsid w:val="00975BB9"/>
    <w:rsid w:val="00975D70"/>
    <w:rsid w:val="00975F75"/>
    <w:rsid w:val="00980300"/>
    <w:rsid w:val="0098220E"/>
    <w:rsid w:val="00982C5A"/>
    <w:rsid w:val="00983656"/>
    <w:rsid w:val="00983EBC"/>
    <w:rsid w:val="009844D1"/>
    <w:rsid w:val="00987AB7"/>
    <w:rsid w:val="009919D0"/>
    <w:rsid w:val="00991DC4"/>
    <w:rsid w:val="00991FC4"/>
    <w:rsid w:val="00992815"/>
    <w:rsid w:val="0099382D"/>
    <w:rsid w:val="009A37C4"/>
    <w:rsid w:val="009A4C03"/>
    <w:rsid w:val="009A69CA"/>
    <w:rsid w:val="009A7726"/>
    <w:rsid w:val="009A79C3"/>
    <w:rsid w:val="009B0CB7"/>
    <w:rsid w:val="009B6FCE"/>
    <w:rsid w:val="009B7FA3"/>
    <w:rsid w:val="009C0059"/>
    <w:rsid w:val="009C22F1"/>
    <w:rsid w:val="009C2AA5"/>
    <w:rsid w:val="009C43FE"/>
    <w:rsid w:val="009C5556"/>
    <w:rsid w:val="009C7E3F"/>
    <w:rsid w:val="009D0CC9"/>
    <w:rsid w:val="009D15F5"/>
    <w:rsid w:val="009D3D20"/>
    <w:rsid w:val="009D3DBD"/>
    <w:rsid w:val="009D40A3"/>
    <w:rsid w:val="009D4E36"/>
    <w:rsid w:val="009D6F6A"/>
    <w:rsid w:val="009E0B12"/>
    <w:rsid w:val="009E5C23"/>
    <w:rsid w:val="009E7432"/>
    <w:rsid w:val="009E7878"/>
    <w:rsid w:val="009E7FDC"/>
    <w:rsid w:val="009F0594"/>
    <w:rsid w:val="009F064B"/>
    <w:rsid w:val="009F0A4F"/>
    <w:rsid w:val="009F1EBB"/>
    <w:rsid w:val="009F3EA3"/>
    <w:rsid w:val="009F46C6"/>
    <w:rsid w:val="009F4FEF"/>
    <w:rsid w:val="00A021F2"/>
    <w:rsid w:val="00A05B0B"/>
    <w:rsid w:val="00A06636"/>
    <w:rsid w:val="00A112CB"/>
    <w:rsid w:val="00A12F38"/>
    <w:rsid w:val="00A132AD"/>
    <w:rsid w:val="00A14823"/>
    <w:rsid w:val="00A30981"/>
    <w:rsid w:val="00A402FC"/>
    <w:rsid w:val="00A4149A"/>
    <w:rsid w:val="00A41D3C"/>
    <w:rsid w:val="00A429F3"/>
    <w:rsid w:val="00A4460C"/>
    <w:rsid w:val="00A46242"/>
    <w:rsid w:val="00A46264"/>
    <w:rsid w:val="00A46844"/>
    <w:rsid w:val="00A500EB"/>
    <w:rsid w:val="00A51655"/>
    <w:rsid w:val="00A51FB6"/>
    <w:rsid w:val="00A53F74"/>
    <w:rsid w:val="00A53F7B"/>
    <w:rsid w:val="00A543F5"/>
    <w:rsid w:val="00A544EB"/>
    <w:rsid w:val="00A54B98"/>
    <w:rsid w:val="00A64538"/>
    <w:rsid w:val="00A73C1B"/>
    <w:rsid w:val="00A806B1"/>
    <w:rsid w:val="00A80F9F"/>
    <w:rsid w:val="00A82A01"/>
    <w:rsid w:val="00A84DCD"/>
    <w:rsid w:val="00A86F54"/>
    <w:rsid w:val="00A903AA"/>
    <w:rsid w:val="00A91435"/>
    <w:rsid w:val="00A91853"/>
    <w:rsid w:val="00A92B78"/>
    <w:rsid w:val="00A95506"/>
    <w:rsid w:val="00A96F9D"/>
    <w:rsid w:val="00A9794A"/>
    <w:rsid w:val="00AA211E"/>
    <w:rsid w:val="00AA2494"/>
    <w:rsid w:val="00AA3CDB"/>
    <w:rsid w:val="00AA59E2"/>
    <w:rsid w:val="00AA7927"/>
    <w:rsid w:val="00AB5870"/>
    <w:rsid w:val="00AC286D"/>
    <w:rsid w:val="00AC3169"/>
    <w:rsid w:val="00AC371E"/>
    <w:rsid w:val="00AC3FC7"/>
    <w:rsid w:val="00AC412C"/>
    <w:rsid w:val="00AC67B8"/>
    <w:rsid w:val="00AC75FD"/>
    <w:rsid w:val="00AC7D3A"/>
    <w:rsid w:val="00AD03C0"/>
    <w:rsid w:val="00AD45BC"/>
    <w:rsid w:val="00AD55A6"/>
    <w:rsid w:val="00AD62B5"/>
    <w:rsid w:val="00AD7524"/>
    <w:rsid w:val="00AD77FA"/>
    <w:rsid w:val="00AE65F9"/>
    <w:rsid w:val="00AF29D3"/>
    <w:rsid w:val="00AF3944"/>
    <w:rsid w:val="00AF430E"/>
    <w:rsid w:val="00B00255"/>
    <w:rsid w:val="00B002A0"/>
    <w:rsid w:val="00B024D4"/>
    <w:rsid w:val="00B06311"/>
    <w:rsid w:val="00B066A3"/>
    <w:rsid w:val="00B12FC1"/>
    <w:rsid w:val="00B13177"/>
    <w:rsid w:val="00B132B1"/>
    <w:rsid w:val="00B1408C"/>
    <w:rsid w:val="00B16701"/>
    <w:rsid w:val="00B20E61"/>
    <w:rsid w:val="00B23A48"/>
    <w:rsid w:val="00B23B37"/>
    <w:rsid w:val="00B31480"/>
    <w:rsid w:val="00B34E02"/>
    <w:rsid w:val="00B42C06"/>
    <w:rsid w:val="00B453D8"/>
    <w:rsid w:val="00B457D2"/>
    <w:rsid w:val="00B47E51"/>
    <w:rsid w:val="00B506A8"/>
    <w:rsid w:val="00B52333"/>
    <w:rsid w:val="00B56A5F"/>
    <w:rsid w:val="00B57C93"/>
    <w:rsid w:val="00B57E17"/>
    <w:rsid w:val="00B6156A"/>
    <w:rsid w:val="00B61E51"/>
    <w:rsid w:val="00B63C20"/>
    <w:rsid w:val="00B65CDD"/>
    <w:rsid w:val="00B71193"/>
    <w:rsid w:val="00B75D40"/>
    <w:rsid w:val="00B76069"/>
    <w:rsid w:val="00B7727A"/>
    <w:rsid w:val="00B77B3D"/>
    <w:rsid w:val="00B804EF"/>
    <w:rsid w:val="00B81C1A"/>
    <w:rsid w:val="00B82497"/>
    <w:rsid w:val="00B82566"/>
    <w:rsid w:val="00B846E0"/>
    <w:rsid w:val="00B84BCF"/>
    <w:rsid w:val="00B84FF1"/>
    <w:rsid w:val="00B85F8B"/>
    <w:rsid w:val="00B86951"/>
    <w:rsid w:val="00B9000F"/>
    <w:rsid w:val="00B9187C"/>
    <w:rsid w:val="00B938DB"/>
    <w:rsid w:val="00B953E9"/>
    <w:rsid w:val="00B95BEB"/>
    <w:rsid w:val="00B973BA"/>
    <w:rsid w:val="00BA1B72"/>
    <w:rsid w:val="00BB0A96"/>
    <w:rsid w:val="00BB0CC1"/>
    <w:rsid w:val="00BB1AA3"/>
    <w:rsid w:val="00BB2AA0"/>
    <w:rsid w:val="00BB2C04"/>
    <w:rsid w:val="00BB3E0A"/>
    <w:rsid w:val="00BB6125"/>
    <w:rsid w:val="00BC133F"/>
    <w:rsid w:val="00BC2B0A"/>
    <w:rsid w:val="00BC344E"/>
    <w:rsid w:val="00BC5876"/>
    <w:rsid w:val="00BC5E61"/>
    <w:rsid w:val="00BD38E3"/>
    <w:rsid w:val="00BD4D7E"/>
    <w:rsid w:val="00BD778C"/>
    <w:rsid w:val="00BE18C0"/>
    <w:rsid w:val="00BE2806"/>
    <w:rsid w:val="00BE3445"/>
    <w:rsid w:val="00BE564F"/>
    <w:rsid w:val="00BE6075"/>
    <w:rsid w:val="00BE7263"/>
    <w:rsid w:val="00BF1422"/>
    <w:rsid w:val="00BF1850"/>
    <w:rsid w:val="00BF1A84"/>
    <w:rsid w:val="00BF1E7F"/>
    <w:rsid w:val="00BF2069"/>
    <w:rsid w:val="00BF47DB"/>
    <w:rsid w:val="00BF4D7A"/>
    <w:rsid w:val="00BF5700"/>
    <w:rsid w:val="00BF57B2"/>
    <w:rsid w:val="00C00D19"/>
    <w:rsid w:val="00C02C8B"/>
    <w:rsid w:val="00C02DCF"/>
    <w:rsid w:val="00C035E3"/>
    <w:rsid w:val="00C04574"/>
    <w:rsid w:val="00C04652"/>
    <w:rsid w:val="00C050E6"/>
    <w:rsid w:val="00C06F1C"/>
    <w:rsid w:val="00C07BFA"/>
    <w:rsid w:val="00C119AE"/>
    <w:rsid w:val="00C131C0"/>
    <w:rsid w:val="00C13640"/>
    <w:rsid w:val="00C13A5C"/>
    <w:rsid w:val="00C1513A"/>
    <w:rsid w:val="00C15D48"/>
    <w:rsid w:val="00C16B31"/>
    <w:rsid w:val="00C2260E"/>
    <w:rsid w:val="00C2393F"/>
    <w:rsid w:val="00C23B65"/>
    <w:rsid w:val="00C253B3"/>
    <w:rsid w:val="00C27B3C"/>
    <w:rsid w:val="00C304BB"/>
    <w:rsid w:val="00C31637"/>
    <w:rsid w:val="00C317AE"/>
    <w:rsid w:val="00C3425D"/>
    <w:rsid w:val="00C40442"/>
    <w:rsid w:val="00C41029"/>
    <w:rsid w:val="00C41E45"/>
    <w:rsid w:val="00C44A97"/>
    <w:rsid w:val="00C4668F"/>
    <w:rsid w:val="00C472CE"/>
    <w:rsid w:val="00C51B6C"/>
    <w:rsid w:val="00C528A6"/>
    <w:rsid w:val="00C53033"/>
    <w:rsid w:val="00C55606"/>
    <w:rsid w:val="00C55B20"/>
    <w:rsid w:val="00C55E8F"/>
    <w:rsid w:val="00C6142B"/>
    <w:rsid w:val="00C62C01"/>
    <w:rsid w:val="00C62E41"/>
    <w:rsid w:val="00C6579F"/>
    <w:rsid w:val="00C6639A"/>
    <w:rsid w:val="00C70573"/>
    <w:rsid w:val="00C72157"/>
    <w:rsid w:val="00C72B20"/>
    <w:rsid w:val="00C77189"/>
    <w:rsid w:val="00C80478"/>
    <w:rsid w:val="00C80E6B"/>
    <w:rsid w:val="00C86820"/>
    <w:rsid w:val="00C86E8E"/>
    <w:rsid w:val="00C87D7A"/>
    <w:rsid w:val="00C919DD"/>
    <w:rsid w:val="00C924AA"/>
    <w:rsid w:val="00C927E6"/>
    <w:rsid w:val="00C94148"/>
    <w:rsid w:val="00C9492D"/>
    <w:rsid w:val="00C96BFC"/>
    <w:rsid w:val="00CA162A"/>
    <w:rsid w:val="00CA2282"/>
    <w:rsid w:val="00CA4E6C"/>
    <w:rsid w:val="00CB63B0"/>
    <w:rsid w:val="00CC751E"/>
    <w:rsid w:val="00CD07B8"/>
    <w:rsid w:val="00CD0F43"/>
    <w:rsid w:val="00CD0F81"/>
    <w:rsid w:val="00CD22A6"/>
    <w:rsid w:val="00CD2DB0"/>
    <w:rsid w:val="00CD39F9"/>
    <w:rsid w:val="00CD3CB7"/>
    <w:rsid w:val="00CD5F44"/>
    <w:rsid w:val="00CD7238"/>
    <w:rsid w:val="00CE15DF"/>
    <w:rsid w:val="00CE37D4"/>
    <w:rsid w:val="00CE49FC"/>
    <w:rsid w:val="00CF0DE0"/>
    <w:rsid w:val="00CF273B"/>
    <w:rsid w:val="00CF2E32"/>
    <w:rsid w:val="00CF57FB"/>
    <w:rsid w:val="00CF7C8D"/>
    <w:rsid w:val="00CF7DBB"/>
    <w:rsid w:val="00D001D7"/>
    <w:rsid w:val="00D00E7B"/>
    <w:rsid w:val="00D0180A"/>
    <w:rsid w:val="00D02828"/>
    <w:rsid w:val="00D033CD"/>
    <w:rsid w:val="00D03C4D"/>
    <w:rsid w:val="00D03F8C"/>
    <w:rsid w:val="00D12741"/>
    <w:rsid w:val="00D136DA"/>
    <w:rsid w:val="00D14EE7"/>
    <w:rsid w:val="00D172C5"/>
    <w:rsid w:val="00D1787E"/>
    <w:rsid w:val="00D17D36"/>
    <w:rsid w:val="00D21FD2"/>
    <w:rsid w:val="00D22CDC"/>
    <w:rsid w:val="00D23784"/>
    <w:rsid w:val="00D23EFB"/>
    <w:rsid w:val="00D251CA"/>
    <w:rsid w:val="00D26A59"/>
    <w:rsid w:val="00D26DD9"/>
    <w:rsid w:val="00D341DC"/>
    <w:rsid w:val="00D350EE"/>
    <w:rsid w:val="00D357E6"/>
    <w:rsid w:val="00D368A6"/>
    <w:rsid w:val="00D36A4F"/>
    <w:rsid w:val="00D40188"/>
    <w:rsid w:val="00D40384"/>
    <w:rsid w:val="00D42DE5"/>
    <w:rsid w:val="00D42FA3"/>
    <w:rsid w:val="00D43288"/>
    <w:rsid w:val="00D43A0A"/>
    <w:rsid w:val="00D516C1"/>
    <w:rsid w:val="00D525C3"/>
    <w:rsid w:val="00D56092"/>
    <w:rsid w:val="00D57531"/>
    <w:rsid w:val="00D57B45"/>
    <w:rsid w:val="00D57BFE"/>
    <w:rsid w:val="00D57E62"/>
    <w:rsid w:val="00D64095"/>
    <w:rsid w:val="00D65050"/>
    <w:rsid w:val="00D65A99"/>
    <w:rsid w:val="00D67122"/>
    <w:rsid w:val="00D7235D"/>
    <w:rsid w:val="00D73964"/>
    <w:rsid w:val="00D74F92"/>
    <w:rsid w:val="00D80B67"/>
    <w:rsid w:val="00D82B06"/>
    <w:rsid w:val="00D83668"/>
    <w:rsid w:val="00D856DE"/>
    <w:rsid w:val="00D866A5"/>
    <w:rsid w:val="00D87E94"/>
    <w:rsid w:val="00D90CD2"/>
    <w:rsid w:val="00D939C5"/>
    <w:rsid w:val="00D951FD"/>
    <w:rsid w:val="00D954C1"/>
    <w:rsid w:val="00D97088"/>
    <w:rsid w:val="00DA0275"/>
    <w:rsid w:val="00DA0344"/>
    <w:rsid w:val="00DA3138"/>
    <w:rsid w:val="00DA366E"/>
    <w:rsid w:val="00DA376F"/>
    <w:rsid w:val="00DA5FA5"/>
    <w:rsid w:val="00DA6900"/>
    <w:rsid w:val="00DA7EAC"/>
    <w:rsid w:val="00DB1BFF"/>
    <w:rsid w:val="00DB22C4"/>
    <w:rsid w:val="00DB2CB2"/>
    <w:rsid w:val="00DB5E97"/>
    <w:rsid w:val="00DB606B"/>
    <w:rsid w:val="00DB6341"/>
    <w:rsid w:val="00DC0FC8"/>
    <w:rsid w:val="00DC1A26"/>
    <w:rsid w:val="00DC1D5A"/>
    <w:rsid w:val="00DC2457"/>
    <w:rsid w:val="00DC4D7C"/>
    <w:rsid w:val="00DC7AF1"/>
    <w:rsid w:val="00DD08A3"/>
    <w:rsid w:val="00DD0B6B"/>
    <w:rsid w:val="00DD38DC"/>
    <w:rsid w:val="00DD53B8"/>
    <w:rsid w:val="00DD7901"/>
    <w:rsid w:val="00DE30A9"/>
    <w:rsid w:val="00DE3209"/>
    <w:rsid w:val="00DE391C"/>
    <w:rsid w:val="00DE3CFE"/>
    <w:rsid w:val="00DE45C0"/>
    <w:rsid w:val="00DF4666"/>
    <w:rsid w:val="00DF47C9"/>
    <w:rsid w:val="00DF5C6A"/>
    <w:rsid w:val="00E010C1"/>
    <w:rsid w:val="00E023E1"/>
    <w:rsid w:val="00E02921"/>
    <w:rsid w:val="00E06232"/>
    <w:rsid w:val="00E065F8"/>
    <w:rsid w:val="00E07D29"/>
    <w:rsid w:val="00E11960"/>
    <w:rsid w:val="00E11FBB"/>
    <w:rsid w:val="00E1457C"/>
    <w:rsid w:val="00E15472"/>
    <w:rsid w:val="00E16A50"/>
    <w:rsid w:val="00E17988"/>
    <w:rsid w:val="00E17C47"/>
    <w:rsid w:val="00E20E66"/>
    <w:rsid w:val="00E227F4"/>
    <w:rsid w:val="00E2342E"/>
    <w:rsid w:val="00E2622E"/>
    <w:rsid w:val="00E34252"/>
    <w:rsid w:val="00E35E3C"/>
    <w:rsid w:val="00E41391"/>
    <w:rsid w:val="00E438AF"/>
    <w:rsid w:val="00E44AD9"/>
    <w:rsid w:val="00E5386A"/>
    <w:rsid w:val="00E54608"/>
    <w:rsid w:val="00E5465C"/>
    <w:rsid w:val="00E574C9"/>
    <w:rsid w:val="00E602BF"/>
    <w:rsid w:val="00E66A7E"/>
    <w:rsid w:val="00E706A6"/>
    <w:rsid w:val="00E70B79"/>
    <w:rsid w:val="00E71800"/>
    <w:rsid w:val="00E73027"/>
    <w:rsid w:val="00E7303A"/>
    <w:rsid w:val="00E731EF"/>
    <w:rsid w:val="00E74183"/>
    <w:rsid w:val="00E75654"/>
    <w:rsid w:val="00E76E80"/>
    <w:rsid w:val="00E77A66"/>
    <w:rsid w:val="00E77B6E"/>
    <w:rsid w:val="00E82721"/>
    <w:rsid w:val="00E82D0E"/>
    <w:rsid w:val="00E85233"/>
    <w:rsid w:val="00E858A6"/>
    <w:rsid w:val="00E869BC"/>
    <w:rsid w:val="00E907E2"/>
    <w:rsid w:val="00E90B9D"/>
    <w:rsid w:val="00E9519A"/>
    <w:rsid w:val="00E95244"/>
    <w:rsid w:val="00E96E3D"/>
    <w:rsid w:val="00E974C3"/>
    <w:rsid w:val="00EA5BFF"/>
    <w:rsid w:val="00EA74EA"/>
    <w:rsid w:val="00EA7DF6"/>
    <w:rsid w:val="00EB2519"/>
    <w:rsid w:val="00EB31F8"/>
    <w:rsid w:val="00EB4B37"/>
    <w:rsid w:val="00EC287D"/>
    <w:rsid w:val="00EC3A39"/>
    <w:rsid w:val="00EC3A83"/>
    <w:rsid w:val="00EC52A5"/>
    <w:rsid w:val="00EC659F"/>
    <w:rsid w:val="00EC6DE0"/>
    <w:rsid w:val="00EC70A9"/>
    <w:rsid w:val="00EC70E2"/>
    <w:rsid w:val="00ED213E"/>
    <w:rsid w:val="00ED4763"/>
    <w:rsid w:val="00ED5492"/>
    <w:rsid w:val="00ED54B5"/>
    <w:rsid w:val="00ED63B0"/>
    <w:rsid w:val="00ED683D"/>
    <w:rsid w:val="00ED7E05"/>
    <w:rsid w:val="00ED7F05"/>
    <w:rsid w:val="00EE1CD0"/>
    <w:rsid w:val="00EE1FA9"/>
    <w:rsid w:val="00EE4777"/>
    <w:rsid w:val="00EE59E2"/>
    <w:rsid w:val="00EE5E16"/>
    <w:rsid w:val="00EF38A9"/>
    <w:rsid w:val="00EF4CF9"/>
    <w:rsid w:val="00EF52ED"/>
    <w:rsid w:val="00EF5DB1"/>
    <w:rsid w:val="00F012ED"/>
    <w:rsid w:val="00F04C1F"/>
    <w:rsid w:val="00F06150"/>
    <w:rsid w:val="00F1305B"/>
    <w:rsid w:val="00F132B5"/>
    <w:rsid w:val="00F14A0F"/>
    <w:rsid w:val="00F1566B"/>
    <w:rsid w:val="00F15F9D"/>
    <w:rsid w:val="00F16B8B"/>
    <w:rsid w:val="00F170DD"/>
    <w:rsid w:val="00F2044C"/>
    <w:rsid w:val="00F214CA"/>
    <w:rsid w:val="00F22B2B"/>
    <w:rsid w:val="00F235E4"/>
    <w:rsid w:val="00F24984"/>
    <w:rsid w:val="00F25290"/>
    <w:rsid w:val="00F25757"/>
    <w:rsid w:val="00F2625D"/>
    <w:rsid w:val="00F2756C"/>
    <w:rsid w:val="00F277D7"/>
    <w:rsid w:val="00F279F5"/>
    <w:rsid w:val="00F3579C"/>
    <w:rsid w:val="00F37E0A"/>
    <w:rsid w:val="00F40662"/>
    <w:rsid w:val="00F40F49"/>
    <w:rsid w:val="00F40FDC"/>
    <w:rsid w:val="00F42430"/>
    <w:rsid w:val="00F44518"/>
    <w:rsid w:val="00F46BD2"/>
    <w:rsid w:val="00F5177C"/>
    <w:rsid w:val="00F54683"/>
    <w:rsid w:val="00F549A1"/>
    <w:rsid w:val="00F63320"/>
    <w:rsid w:val="00F67179"/>
    <w:rsid w:val="00F672DE"/>
    <w:rsid w:val="00F67871"/>
    <w:rsid w:val="00F67E7F"/>
    <w:rsid w:val="00F700A6"/>
    <w:rsid w:val="00F736E5"/>
    <w:rsid w:val="00F80B63"/>
    <w:rsid w:val="00F84399"/>
    <w:rsid w:val="00F85208"/>
    <w:rsid w:val="00F86F25"/>
    <w:rsid w:val="00F8793E"/>
    <w:rsid w:val="00F915F8"/>
    <w:rsid w:val="00F91880"/>
    <w:rsid w:val="00F92430"/>
    <w:rsid w:val="00F953B1"/>
    <w:rsid w:val="00F96D95"/>
    <w:rsid w:val="00F97894"/>
    <w:rsid w:val="00F97FC8"/>
    <w:rsid w:val="00FA0C7C"/>
    <w:rsid w:val="00FA127C"/>
    <w:rsid w:val="00FA1AFA"/>
    <w:rsid w:val="00FA4925"/>
    <w:rsid w:val="00FA6111"/>
    <w:rsid w:val="00FA730A"/>
    <w:rsid w:val="00FB03CD"/>
    <w:rsid w:val="00FB0656"/>
    <w:rsid w:val="00FB2302"/>
    <w:rsid w:val="00FB619E"/>
    <w:rsid w:val="00FB758E"/>
    <w:rsid w:val="00FB7F7D"/>
    <w:rsid w:val="00FC08B3"/>
    <w:rsid w:val="00FC370B"/>
    <w:rsid w:val="00FC5D68"/>
    <w:rsid w:val="00FC7689"/>
    <w:rsid w:val="00FC7E9F"/>
    <w:rsid w:val="00FC7EF2"/>
    <w:rsid w:val="00FD0966"/>
    <w:rsid w:val="00FD6117"/>
    <w:rsid w:val="00FD6CE7"/>
    <w:rsid w:val="00FE1F41"/>
    <w:rsid w:val="00FE2090"/>
    <w:rsid w:val="00FE3A29"/>
    <w:rsid w:val="00FE521E"/>
    <w:rsid w:val="00FE586C"/>
    <w:rsid w:val="00FF0463"/>
    <w:rsid w:val="00FF34C8"/>
    <w:rsid w:val="00FF36D5"/>
    <w:rsid w:val="00FF4814"/>
    <w:rsid w:val="00FF4FEF"/>
    <w:rsid w:val="00FF5CF7"/>
    <w:rsid w:val="00FF5F0C"/>
    <w:rsid w:val="13294C36"/>
    <w:rsid w:val="2C7D045E"/>
    <w:rsid w:val="34C65624"/>
    <w:rsid w:val="408D2DC9"/>
    <w:rsid w:val="567B2D5B"/>
    <w:rsid w:val="6A890D98"/>
    <w:rsid w:val="76665E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0577"/>
  <w15:docId w15:val="{0DB67AC9-BA95-42FA-84A8-EEC4B299F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" w:lineRule="atLeas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pPr>
      <w:spacing w:after="120" w:line="480" w:lineRule="auto"/>
      <w:ind w:firstLine="510"/>
    </w:pPr>
    <w:rPr>
      <w:sz w:val="20"/>
      <w:szCs w:val="20"/>
    </w:rPr>
  </w:style>
  <w:style w:type="paragraph" w:styleId="a7">
    <w:name w:val="Plain Text"/>
    <w:basedOn w:val="a"/>
    <w:link w:val="a8"/>
    <w:uiPriority w:val="99"/>
    <w:unhideWhenUsed/>
    <w:rPr>
      <w:rFonts w:ascii="Consolas" w:eastAsiaTheme="minorHAnsi" w:hAnsi="Consolas" w:cs="Consolas"/>
      <w:sz w:val="21"/>
      <w:szCs w:val="21"/>
      <w:lang w:eastAsia="en-US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paragraph" w:styleId="ab">
    <w:name w:val="Title"/>
    <w:basedOn w:val="a"/>
    <w:link w:val="ac"/>
    <w:qFormat/>
    <w:pPr>
      <w:jc w:val="center"/>
    </w:pPr>
    <w:rPr>
      <w:szCs w:val="20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paragraph" w:styleId="af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line="24" w:lineRule="atLeast"/>
      <w:ind w:firstLine="720"/>
    </w:pPr>
    <w:rPr>
      <w:rFonts w:ascii="Arial" w:eastAsia="Times New Roman" w:hAnsi="Arial" w:cs="Arial"/>
    </w:rPr>
  </w:style>
  <w:style w:type="paragraph" w:styleId="af0">
    <w:name w:val="No Spacing"/>
    <w:uiPriority w:val="1"/>
    <w:qFormat/>
    <w:pPr>
      <w:spacing w:line="24" w:lineRule="atLeast"/>
      <w:ind w:firstLine="720"/>
    </w:pPr>
    <w:rPr>
      <w:rFonts w:ascii="Calibri" w:eastAsia="Times New Roman" w:hAnsi="Calibri" w:cs="Times New Roman"/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документ1"/>
    <w:basedOn w:val="a"/>
    <w:pPr>
      <w:ind w:firstLine="510"/>
    </w:pPr>
    <w:rPr>
      <w:sz w:val="20"/>
      <w:szCs w:val="20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character" w:customStyle="1" w:styleId="ac">
    <w:name w:val="Название Знак"/>
    <w:basedOn w:val="a0"/>
    <w:link w:val="a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1"/>
    <w:basedOn w:val="a0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pple-converted-space">
    <w:name w:val="apple-converted-space"/>
    <w:basedOn w:val="a0"/>
  </w:style>
  <w:style w:type="character" w:customStyle="1" w:styleId="a8">
    <w:name w:val="Текст Знак"/>
    <w:basedOn w:val="a0"/>
    <w:link w:val="a7"/>
    <w:uiPriority w:val="99"/>
    <w:rPr>
      <w:rFonts w:ascii="Consolas" w:hAnsi="Consolas" w:cs="Consolas"/>
      <w:sz w:val="21"/>
      <w:szCs w:val="21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copyright-info">
    <w:name w:val="copyright-info"/>
    <w:basedOn w:val="a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"/>
    <w:basedOn w:val="a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5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68AB1-9025-451E-9094-22255430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4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Моисеева Наталья Евгеньевна</cp:lastModifiedBy>
  <cp:revision>58</cp:revision>
  <cp:lastPrinted>2025-09-24T12:23:00Z</cp:lastPrinted>
  <dcterms:created xsi:type="dcterms:W3CDTF">2025-02-24T07:37:00Z</dcterms:created>
  <dcterms:modified xsi:type="dcterms:W3CDTF">2025-09-24T12:23:00Z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8FB5641A3E37494B83514996B1E2A2F8_12</vt:lpwstr>
  </property>
</Properties>
</file>